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АБДИНСКОГО СЕЛЬСКОГО ПОСЕЛЕНИЯ</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ТЮЛЯЧИНСКОГО МУНИЦИПАЛЬНОГО РАЙОНА</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внеочередного заседания третьего созыва</w:t>
      </w: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rPr>
          <w:rFonts w:ascii="Times New Roman" w:hAnsi="Times New Roman" w:cs="Times New Roman"/>
          <w:b/>
          <w:sz w:val="28"/>
          <w:szCs w:val="28"/>
        </w:rPr>
      </w:pPr>
    </w:p>
    <w:p w:rsidR="00545290" w:rsidRDefault="00545290" w:rsidP="00545290">
      <w:pPr>
        <w:spacing w:after="0" w:line="240" w:lineRule="auto"/>
        <w:rPr>
          <w:rFonts w:ascii="Times New Roman" w:hAnsi="Times New Roman" w:cs="Times New Roman"/>
          <w:b/>
          <w:sz w:val="28"/>
          <w:szCs w:val="28"/>
        </w:rPr>
      </w:pPr>
      <w:r>
        <w:rPr>
          <w:rFonts w:ascii="Times New Roman" w:hAnsi="Times New Roman" w:cs="Times New Roman"/>
          <w:b/>
          <w:sz w:val="28"/>
          <w:szCs w:val="28"/>
        </w:rPr>
        <w:t>25 декабря  2017 года                                  № 54                                       с.Абди</w:t>
      </w:r>
    </w:p>
    <w:p w:rsidR="00545290" w:rsidRDefault="00545290" w:rsidP="00545290">
      <w:pPr>
        <w:tabs>
          <w:tab w:val="left" w:pos="8790"/>
        </w:tabs>
      </w:pP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проекте решения «О внесении изменений</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Устав муниципального образования </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«Абдинское сельское поселение»</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Тюлячинского муниципального района</w:t>
      </w:r>
    </w:p>
    <w:p w:rsidR="00545290" w:rsidRDefault="00545290" w:rsidP="005452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Республики Татарстан</w:t>
      </w:r>
    </w:p>
    <w:p w:rsidR="00545290" w:rsidRDefault="00545290" w:rsidP="00545290">
      <w:pPr>
        <w:spacing w:after="0" w:line="240" w:lineRule="auto"/>
        <w:jc w:val="both"/>
        <w:rPr>
          <w:rFonts w:ascii="Times New Roman" w:hAnsi="Times New Roman" w:cs="Times New Roman"/>
          <w:sz w:val="28"/>
          <w:szCs w:val="28"/>
        </w:rPr>
      </w:pPr>
    </w:p>
    <w:p w:rsidR="00545290" w:rsidRDefault="00545290" w:rsidP="00545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изменениями и дополнениями Федерального закона от 06.10.2003 </w:t>
      </w:r>
      <w:r>
        <w:rPr>
          <w:rFonts w:ascii="Times New Roman" w:hAnsi="Times New Roman" w:cs="Times New Roman"/>
          <w:sz w:val="28"/>
          <w:szCs w:val="28"/>
          <w:lang w:val="en-US"/>
        </w:rPr>
        <w:t>N</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Закона РТ от 28.07.2004 </w:t>
      </w:r>
      <w:r>
        <w:rPr>
          <w:rFonts w:ascii="Times New Roman" w:hAnsi="Times New Roman" w:cs="Times New Roman"/>
          <w:sz w:val="28"/>
          <w:szCs w:val="28"/>
          <w:lang w:val="en-US"/>
        </w:rPr>
        <w:t>N</w:t>
      </w:r>
      <w:r>
        <w:rPr>
          <w:rFonts w:ascii="Times New Roman" w:hAnsi="Times New Roman" w:cs="Times New Roman"/>
          <w:sz w:val="28"/>
          <w:szCs w:val="28"/>
        </w:rPr>
        <w:t xml:space="preserve"> 45-ЗРТ «О местном самоуправлении в Республике Татарстан» и </w:t>
      </w:r>
      <w:r>
        <w:rPr>
          <w:rFonts w:ascii="Times New Roman" w:hAnsi="Times New Roman" w:cs="Times New Roman"/>
          <w:sz w:val="28"/>
          <w:szCs w:val="28"/>
          <w:lang w:val="tt-RU"/>
        </w:rPr>
        <w:t xml:space="preserve">в соответствии с Уставом муниципального </w:t>
      </w:r>
      <w:r>
        <w:rPr>
          <w:rFonts w:ascii="Times New Roman" w:hAnsi="Times New Roman" w:cs="Times New Roman"/>
          <w:sz w:val="28"/>
          <w:szCs w:val="28"/>
        </w:rPr>
        <w:t>образования «Абдинское сельское поселение» Тюлячинского муниципального района Республики Татарстан, Совет Абдинского сельского поселения Тюлячинского муниципального района</w:t>
      </w:r>
    </w:p>
    <w:p w:rsidR="00545290" w:rsidRDefault="00545290" w:rsidP="00545290">
      <w:pPr>
        <w:spacing w:after="0" w:line="240" w:lineRule="auto"/>
        <w:jc w:val="both"/>
        <w:rPr>
          <w:rFonts w:ascii="Times New Roman" w:hAnsi="Times New Roman" w:cs="Times New Roman"/>
          <w:sz w:val="28"/>
          <w:szCs w:val="28"/>
        </w:rPr>
      </w:pPr>
    </w:p>
    <w:p w:rsidR="00545290" w:rsidRDefault="00545290" w:rsidP="00545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p>
    <w:p w:rsidR="00545290" w:rsidRDefault="00545290" w:rsidP="00545290">
      <w:pPr>
        <w:spacing w:after="0" w:line="240" w:lineRule="auto"/>
        <w:rPr>
          <w:rFonts w:ascii="Times New Roman" w:hAnsi="Times New Roman" w:cs="Times New Roman"/>
          <w:b/>
          <w:sz w:val="28"/>
          <w:szCs w:val="28"/>
        </w:rPr>
      </w:pPr>
    </w:p>
    <w:p w:rsidR="00545290" w:rsidRDefault="00545290" w:rsidP="005452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Одобрить и вынести на публичные слушания проект решения Совета Абдинского 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Республики Татарстан» согласно приложению № 1.</w:t>
      </w:r>
    </w:p>
    <w:p w:rsidR="00545290" w:rsidRDefault="00545290" w:rsidP="005452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 порядок учета предложений граждан по проекту решения Совета Абдинского 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Республики Татарстан» и участия граждан в его обсуждении согласно приложению № 2.</w:t>
      </w:r>
    </w:p>
    <w:p w:rsidR="00545290" w:rsidRDefault="00545290" w:rsidP="005452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Разместить на специальных информационных стендах расположенных на территории населенного пункта:</w:t>
      </w:r>
    </w:p>
    <w:p w:rsidR="00545290" w:rsidRDefault="00545290" w:rsidP="005452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решения Совета Абдинского 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Республики Татарстан» согласно приложению №1.</w:t>
      </w:r>
    </w:p>
    <w:p w:rsidR="00545290" w:rsidRDefault="00545290" w:rsidP="005452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порядок учета предложений граждан по проекту решения Совета Абдинского 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и участия граждан в его обсуждении согласно приложению № 2;</w:t>
      </w:r>
    </w:p>
    <w:p w:rsidR="00545290" w:rsidRDefault="00545290" w:rsidP="005452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проведения публичных слушаний по проекту решения Совета Абдинского 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Республики Татарстан» согласно приложению № 3. </w:t>
      </w:r>
    </w:p>
    <w:p w:rsidR="00545290" w:rsidRDefault="00545290" w:rsidP="005452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Провести публичные слушания по проекту решения Совета Абдинского 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Республики Татарстан» «20» января 2018 года в 13.00 часов в помещении Абдинского сельского дома культуры по адресу: Республика Татарстан, Тюлячинский муниципальный район, с.Абди, ул.Школьная,  д.1.</w:t>
      </w:r>
    </w:p>
    <w:p w:rsidR="00545290" w:rsidRDefault="00545290" w:rsidP="00545290">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Сформировать организационный комитет по проведению публичных слушаний в следующем составе:</w:t>
      </w:r>
    </w:p>
    <w:p w:rsidR="00545290" w:rsidRDefault="00545290" w:rsidP="00545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Домолазов Николай Михайлович –Глава Абдинского сельского  поселения;</w:t>
      </w:r>
    </w:p>
    <w:p w:rsidR="00545290" w:rsidRDefault="00545290" w:rsidP="00545290">
      <w:pPr>
        <w:pStyle w:val="ConsPlusNormal"/>
        <w:jc w:val="both"/>
        <w:rPr>
          <w:rFonts w:ascii="Times New Roman" w:hAnsi="Times New Roman" w:cs="Times New Roman"/>
          <w:sz w:val="28"/>
          <w:szCs w:val="28"/>
        </w:rPr>
      </w:pPr>
      <w:r>
        <w:rPr>
          <w:rFonts w:ascii="Times New Roman" w:hAnsi="Times New Roman"/>
          <w:sz w:val="28"/>
          <w:szCs w:val="28"/>
        </w:rPr>
        <w:t>Камалетдинова Чулпан Тимерхановна – секретарь исполнительного комитета Абдинского сельского поселения;</w:t>
      </w:r>
    </w:p>
    <w:p w:rsidR="00545290" w:rsidRDefault="00545290" w:rsidP="00545290">
      <w:pPr>
        <w:pStyle w:val="ConsPlusNormal"/>
        <w:jc w:val="both"/>
        <w:rPr>
          <w:rFonts w:ascii="Times New Roman" w:hAnsi="Times New Roman"/>
          <w:sz w:val="28"/>
          <w:szCs w:val="28"/>
        </w:rPr>
      </w:pPr>
      <w:r>
        <w:rPr>
          <w:rFonts w:ascii="Times New Roman" w:hAnsi="Times New Roman"/>
          <w:sz w:val="28"/>
          <w:szCs w:val="28"/>
          <w:lang w:val="tt-RU"/>
        </w:rPr>
        <w:t xml:space="preserve">Мифтахов Рамиль Ханифович </w:t>
      </w:r>
      <w:r>
        <w:rPr>
          <w:rFonts w:ascii="Times New Roman" w:hAnsi="Times New Roman"/>
          <w:sz w:val="28"/>
          <w:szCs w:val="28"/>
        </w:rPr>
        <w:t>– депутат Абдинского сельского  поселения;</w:t>
      </w:r>
    </w:p>
    <w:p w:rsidR="00545290" w:rsidRDefault="00545290" w:rsidP="00545290">
      <w:pPr>
        <w:pStyle w:val="ConsPlusNormal"/>
        <w:jc w:val="both"/>
        <w:rPr>
          <w:rFonts w:ascii="Times New Roman" w:hAnsi="Times New Roman"/>
          <w:sz w:val="28"/>
          <w:szCs w:val="28"/>
          <w:lang w:val="tt-RU"/>
        </w:rPr>
      </w:pPr>
      <w:r>
        <w:rPr>
          <w:rFonts w:ascii="Times New Roman" w:hAnsi="Times New Roman"/>
          <w:sz w:val="28"/>
          <w:szCs w:val="28"/>
        </w:rPr>
        <w:t>Прохорова Марина Александровна– депутат Абдинского сельского поселения;</w:t>
      </w:r>
    </w:p>
    <w:p w:rsidR="00545290" w:rsidRDefault="00545290" w:rsidP="00545290">
      <w:pPr>
        <w:pStyle w:val="ConsPlusNormal"/>
        <w:jc w:val="both"/>
        <w:rPr>
          <w:rFonts w:ascii="Times New Roman" w:hAnsi="Times New Roman"/>
          <w:sz w:val="28"/>
          <w:szCs w:val="28"/>
        </w:rPr>
      </w:pPr>
      <w:r>
        <w:rPr>
          <w:rFonts w:ascii="Times New Roman" w:hAnsi="Times New Roman"/>
          <w:sz w:val="28"/>
          <w:szCs w:val="28"/>
          <w:lang w:val="tt-RU"/>
        </w:rPr>
        <w:t>Пенкин Дмитрий Вячеславович</w:t>
      </w:r>
      <w:r>
        <w:rPr>
          <w:rFonts w:ascii="Times New Roman" w:hAnsi="Times New Roman"/>
          <w:sz w:val="28"/>
          <w:szCs w:val="28"/>
        </w:rPr>
        <w:t>– депутат Абдинского сельского поселения</w:t>
      </w:r>
      <w:r>
        <w:rPr>
          <w:rFonts w:ascii="Times New Roman" w:hAnsi="Times New Roman"/>
          <w:sz w:val="28"/>
          <w:szCs w:val="28"/>
          <w:lang w:val="tt-RU"/>
        </w:rPr>
        <w:t>.</w:t>
      </w:r>
    </w:p>
    <w:p w:rsidR="00545290" w:rsidRDefault="00545290" w:rsidP="00545290">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545290" w:rsidRDefault="00545290" w:rsidP="00545290">
      <w:pPr>
        <w:widowControl w:val="0"/>
        <w:autoSpaceDE w:val="0"/>
        <w:autoSpaceDN w:val="0"/>
        <w:adjustRightInd w:val="0"/>
        <w:spacing w:after="0" w:line="240" w:lineRule="auto"/>
        <w:ind w:firstLine="720"/>
        <w:jc w:val="both"/>
        <w:rPr>
          <w:rFonts w:ascii="Times New Roman" w:hAnsi="Times New Roman" w:cs="Times New Roman"/>
          <w:color w:val="00B050"/>
          <w:sz w:val="28"/>
          <w:szCs w:val="28"/>
        </w:rPr>
      </w:pPr>
      <w:r>
        <w:rPr>
          <w:rFonts w:ascii="Times New Roman" w:hAnsi="Times New Roman" w:cs="Times New Roman"/>
          <w:sz w:val="28"/>
          <w:szCs w:val="28"/>
        </w:rPr>
        <w:t>7. Контроль за исполнением настоящего решения возложить на  Домолазова Николая Михайловича.</w:t>
      </w:r>
    </w:p>
    <w:p w:rsidR="00545290" w:rsidRDefault="00545290" w:rsidP="00545290">
      <w:pPr>
        <w:widowControl w:val="0"/>
        <w:autoSpaceDE w:val="0"/>
        <w:autoSpaceDN w:val="0"/>
        <w:adjustRightInd w:val="0"/>
        <w:spacing w:after="0" w:line="240" w:lineRule="auto"/>
        <w:jc w:val="both"/>
        <w:rPr>
          <w:rFonts w:ascii="Times New Roman" w:hAnsi="Times New Roman" w:cs="Times New Roman"/>
          <w:color w:val="00B050"/>
          <w:sz w:val="28"/>
          <w:szCs w:val="28"/>
        </w:rPr>
      </w:pPr>
    </w:p>
    <w:p w:rsidR="00545290" w:rsidRDefault="00545290" w:rsidP="00545290">
      <w:pPr>
        <w:widowControl w:val="0"/>
        <w:autoSpaceDE w:val="0"/>
        <w:autoSpaceDN w:val="0"/>
        <w:adjustRightInd w:val="0"/>
        <w:spacing w:after="0" w:line="240" w:lineRule="auto"/>
        <w:jc w:val="both"/>
        <w:rPr>
          <w:rFonts w:ascii="Times New Roman" w:hAnsi="Times New Roman" w:cs="Times New Roman"/>
          <w:color w:val="00B050"/>
          <w:sz w:val="28"/>
          <w:szCs w:val="28"/>
        </w:rPr>
      </w:pPr>
    </w:p>
    <w:p w:rsidR="00545290" w:rsidRDefault="00545290" w:rsidP="00545290">
      <w:pPr>
        <w:widowControl w:val="0"/>
        <w:autoSpaceDE w:val="0"/>
        <w:autoSpaceDN w:val="0"/>
        <w:adjustRightInd w:val="0"/>
        <w:spacing w:after="0" w:line="240" w:lineRule="auto"/>
        <w:jc w:val="both"/>
        <w:rPr>
          <w:rFonts w:ascii="Times New Roman" w:hAnsi="Times New Roman" w:cs="Times New Roman"/>
          <w:color w:val="00B050"/>
          <w:sz w:val="28"/>
          <w:szCs w:val="28"/>
        </w:rPr>
      </w:pPr>
    </w:p>
    <w:p w:rsidR="00545290" w:rsidRDefault="00545290" w:rsidP="00545290">
      <w:pPr>
        <w:autoSpaceDE w:val="0"/>
        <w:autoSpaceDN w:val="0"/>
        <w:adjustRightInd w:val="0"/>
        <w:spacing w:after="0" w:line="240" w:lineRule="auto"/>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Глава Абдинского </w:t>
      </w: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 Тюлячинского</w:t>
      </w:r>
    </w:p>
    <w:p w:rsidR="00545290" w:rsidRDefault="00545290" w:rsidP="00545290">
      <w:pPr>
        <w:autoSpaceDE w:val="0"/>
        <w:autoSpaceDN w:val="0"/>
        <w:adjustRightInd w:val="0"/>
        <w:spacing w:after="0" w:line="240" w:lineRule="auto"/>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муниципального района:                                                      Н.М.Домолазов</w:t>
      </w:r>
    </w:p>
    <w:p w:rsidR="00545290" w:rsidRDefault="00545290" w:rsidP="00545290">
      <w:pPr>
        <w:pStyle w:val="ConsTitle"/>
        <w:widowControl/>
        <w:ind w:right="0"/>
        <w:rPr>
          <w:rFonts w:ascii="Times New Roman" w:hAnsi="Times New Roman"/>
          <w:sz w:val="28"/>
          <w:szCs w:val="28"/>
        </w:rPr>
      </w:pPr>
    </w:p>
    <w:p w:rsidR="00545290" w:rsidRDefault="00545290" w:rsidP="00545290">
      <w:pPr>
        <w:pStyle w:val="ConsTitle"/>
        <w:widowControl/>
        <w:ind w:right="0"/>
        <w:jc w:val="center"/>
        <w:rPr>
          <w:rFonts w:ascii="Times New Roman" w:hAnsi="Times New Roman"/>
          <w:sz w:val="28"/>
          <w:szCs w:val="28"/>
        </w:rPr>
      </w:pPr>
    </w:p>
    <w:p w:rsidR="00545290" w:rsidRDefault="00545290" w:rsidP="00545290">
      <w:pPr>
        <w:pStyle w:val="ConsTitle"/>
        <w:widowControl/>
        <w:ind w:right="0"/>
        <w:jc w:val="center"/>
        <w:rPr>
          <w:rFonts w:ascii="Times New Roman" w:hAnsi="Times New Roman"/>
          <w:sz w:val="28"/>
          <w:szCs w:val="28"/>
        </w:rPr>
      </w:pPr>
    </w:p>
    <w:p w:rsidR="00545290" w:rsidRDefault="00545290" w:rsidP="00545290">
      <w:pPr>
        <w:pStyle w:val="ConsTitle"/>
        <w:widowControl/>
        <w:ind w:left="5103" w:right="0"/>
        <w:rPr>
          <w:rFonts w:ascii="Times New Roman" w:hAnsi="Times New Roman"/>
          <w:b w:val="0"/>
          <w:sz w:val="28"/>
          <w:szCs w:val="28"/>
        </w:rPr>
      </w:pPr>
      <w:r>
        <w:rPr>
          <w:rFonts w:ascii="Times New Roman" w:hAnsi="Times New Roman"/>
          <w:b w:val="0"/>
          <w:sz w:val="28"/>
          <w:szCs w:val="28"/>
        </w:rPr>
        <w:t>Приложение № 1</w:t>
      </w:r>
    </w:p>
    <w:p w:rsidR="00545290" w:rsidRDefault="00545290" w:rsidP="00545290">
      <w:pPr>
        <w:pStyle w:val="ConsTitle"/>
        <w:widowControl/>
        <w:ind w:left="5103" w:right="0"/>
        <w:rPr>
          <w:rFonts w:ascii="Times New Roman" w:hAnsi="Times New Roman"/>
          <w:b w:val="0"/>
          <w:sz w:val="28"/>
          <w:szCs w:val="28"/>
        </w:rPr>
      </w:pPr>
      <w:r>
        <w:rPr>
          <w:rFonts w:ascii="Times New Roman" w:hAnsi="Times New Roman"/>
          <w:b w:val="0"/>
          <w:sz w:val="28"/>
          <w:szCs w:val="28"/>
        </w:rPr>
        <w:t>к решению Совета</w:t>
      </w:r>
    </w:p>
    <w:p w:rsidR="00545290" w:rsidRDefault="00545290" w:rsidP="00545290">
      <w:pPr>
        <w:pStyle w:val="ConsTitle"/>
        <w:widowControl/>
        <w:ind w:left="5103" w:right="0"/>
        <w:rPr>
          <w:rFonts w:ascii="Times New Roman" w:hAnsi="Times New Roman"/>
          <w:b w:val="0"/>
          <w:sz w:val="28"/>
          <w:szCs w:val="28"/>
        </w:rPr>
      </w:pPr>
      <w:r>
        <w:rPr>
          <w:rFonts w:ascii="Times New Roman" w:hAnsi="Times New Roman"/>
          <w:b w:val="0"/>
          <w:sz w:val="28"/>
          <w:szCs w:val="28"/>
        </w:rPr>
        <w:lastRenderedPageBreak/>
        <w:t xml:space="preserve">Абдинского сельского </w:t>
      </w:r>
    </w:p>
    <w:p w:rsidR="00545290" w:rsidRDefault="00545290" w:rsidP="00545290">
      <w:pPr>
        <w:pStyle w:val="ConsTitle"/>
        <w:widowControl/>
        <w:ind w:left="5103" w:right="0"/>
        <w:rPr>
          <w:rFonts w:ascii="Times New Roman" w:hAnsi="Times New Roman"/>
          <w:b w:val="0"/>
          <w:sz w:val="28"/>
          <w:szCs w:val="28"/>
        </w:rPr>
      </w:pPr>
      <w:r>
        <w:rPr>
          <w:rFonts w:ascii="Times New Roman" w:hAnsi="Times New Roman"/>
          <w:b w:val="0"/>
          <w:sz w:val="28"/>
          <w:szCs w:val="28"/>
        </w:rPr>
        <w:t>поселения Тюлячинского муниципального района</w:t>
      </w:r>
    </w:p>
    <w:p w:rsidR="00545290" w:rsidRDefault="00545290" w:rsidP="00545290">
      <w:pPr>
        <w:pStyle w:val="ConsTitle"/>
        <w:widowControl/>
        <w:ind w:left="5103" w:right="0"/>
        <w:rPr>
          <w:rFonts w:ascii="Times New Roman" w:hAnsi="Times New Roman"/>
          <w:b w:val="0"/>
          <w:sz w:val="28"/>
          <w:szCs w:val="28"/>
        </w:rPr>
      </w:pPr>
      <w:r>
        <w:rPr>
          <w:rFonts w:ascii="Times New Roman" w:hAnsi="Times New Roman"/>
          <w:b w:val="0"/>
          <w:sz w:val="28"/>
          <w:szCs w:val="28"/>
        </w:rPr>
        <w:t>от «25»декабря  2017 № 54</w:t>
      </w:r>
    </w:p>
    <w:p w:rsidR="00545290" w:rsidRDefault="00545290" w:rsidP="00545290">
      <w:pPr>
        <w:pStyle w:val="ConsTitle"/>
        <w:widowControl/>
        <w:ind w:left="5103" w:right="0"/>
        <w:rPr>
          <w:rFonts w:ascii="Times New Roman" w:hAnsi="Times New Roman"/>
          <w:b w:val="0"/>
          <w:sz w:val="28"/>
          <w:szCs w:val="28"/>
        </w:rPr>
      </w:pPr>
    </w:p>
    <w:p w:rsidR="00545290" w:rsidRDefault="00545290" w:rsidP="00545290">
      <w:pPr>
        <w:pStyle w:val="ConsTitle"/>
        <w:widowControl/>
        <w:ind w:left="5103" w:right="0"/>
        <w:rPr>
          <w:rFonts w:ascii="Times New Roman" w:hAnsi="Times New Roman"/>
          <w:b w:val="0"/>
          <w:sz w:val="28"/>
          <w:szCs w:val="28"/>
        </w:rPr>
      </w:pPr>
    </w:p>
    <w:p w:rsidR="00545290" w:rsidRDefault="00545290" w:rsidP="00545290">
      <w:pPr>
        <w:pStyle w:val="ConsTitle"/>
        <w:widowControl/>
        <w:ind w:right="0"/>
        <w:jc w:val="center"/>
        <w:rPr>
          <w:rFonts w:ascii="Times New Roman" w:hAnsi="Times New Roman"/>
          <w:sz w:val="28"/>
          <w:szCs w:val="28"/>
        </w:rPr>
      </w:pPr>
      <w:r>
        <w:rPr>
          <w:rFonts w:ascii="Times New Roman" w:hAnsi="Times New Roman"/>
          <w:sz w:val="28"/>
          <w:szCs w:val="28"/>
        </w:rPr>
        <w:t>ПРОЕКТ РЕШЕНИЯ СОВЕТА</w:t>
      </w:r>
    </w:p>
    <w:p w:rsidR="00545290" w:rsidRDefault="00545290" w:rsidP="00545290">
      <w:pPr>
        <w:pStyle w:val="ConsTitle"/>
        <w:widowControl/>
        <w:ind w:right="0"/>
        <w:jc w:val="center"/>
        <w:rPr>
          <w:rFonts w:ascii="Times New Roman" w:hAnsi="Times New Roman"/>
          <w:sz w:val="28"/>
          <w:szCs w:val="28"/>
        </w:rPr>
      </w:pPr>
      <w:r>
        <w:rPr>
          <w:rFonts w:ascii="Times New Roman" w:hAnsi="Times New Roman"/>
          <w:sz w:val="28"/>
          <w:szCs w:val="28"/>
        </w:rPr>
        <w:t>АБДИНСКОГО СЕЛЬСКОГО ПОСЕЛЕНИЯ</w:t>
      </w:r>
    </w:p>
    <w:p w:rsidR="00545290" w:rsidRDefault="00545290" w:rsidP="00545290">
      <w:pPr>
        <w:pStyle w:val="ConsTitle"/>
        <w:widowControl/>
        <w:ind w:right="0"/>
        <w:jc w:val="center"/>
        <w:rPr>
          <w:rFonts w:ascii="Times New Roman" w:hAnsi="Times New Roman"/>
          <w:bCs/>
          <w:spacing w:val="3"/>
          <w:sz w:val="28"/>
          <w:szCs w:val="28"/>
        </w:rPr>
      </w:pPr>
      <w:r>
        <w:rPr>
          <w:rFonts w:ascii="Times New Roman" w:hAnsi="Times New Roman"/>
          <w:sz w:val="28"/>
          <w:szCs w:val="28"/>
        </w:rPr>
        <w:t>ТЮЛЯЧИНСКОГО МУНИЦИПАЛЬНОГО РАЙОНА</w:t>
      </w:r>
    </w:p>
    <w:p w:rsidR="00545290" w:rsidRDefault="00545290" w:rsidP="00545290">
      <w:pPr>
        <w:pStyle w:val="aa"/>
        <w:rPr>
          <w:szCs w:val="28"/>
        </w:rPr>
      </w:pP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муниципальногообразования </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«Абдинское сельское поселение» Тюлячинского муниципального района Республики Татарстан</w:t>
      </w:r>
    </w:p>
    <w:p w:rsidR="00545290" w:rsidRDefault="00545290" w:rsidP="00545290">
      <w:pPr>
        <w:spacing w:after="0" w:line="240" w:lineRule="auto"/>
        <w:jc w:val="both"/>
        <w:rPr>
          <w:rFonts w:ascii="Times New Roman" w:hAnsi="Times New Roman" w:cs="Times New Roman"/>
          <w:sz w:val="28"/>
          <w:szCs w:val="28"/>
        </w:rPr>
      </w:pPr>
    </w:p>
    <w:p w:rsidR="00545290" w:rsidRDefault="00545290" w:rsidP="00545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года№45-ЗРТ «О местном самоуправлении в Республике Татарстан»,Федеральным законом от 6 марта 2006 года №35-ФЗ «О противодействии терроризму», статьями 80-82 Устава муниципального образования «Абдинское сельское поселение» Тюлячинского муниципального района Республики Татарстан, Совет Абдинского сельского поселения Тюлячинского муниципального района</w:t>
      </w:r>
    </w:p>
    <w:p w:rsidR="00545290" w:rsidRDefault="00545290" w:rsidP="00545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решил:</w:t>
      </w:r>
    </w:p>
    <w:p w:rsidR="00545290" w:rsidRDefault="00545290" w:rsidP="0054529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образования «Абдинское сельское поселение» Тюлячинского муниципального района Республики Татарстан следующие изменения:</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 статью 6 дополнить пунктом 15 следующего содержания:</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Участие в профилактике терроризма и экстремизма, а также  в минимизации и(или) ликвидации последствий проявления терроризма и экстремизма в границах поселения при установлении указанных полномочий законом Республики Татарстан от 28.07.2004г. №45-ЗРТ «О местном самоуправлении в Республике Татарстан»;</w:t>
      </w:r>
    </w:p>
    <w:p w:rsidR="00545290" w:rsidRDefault="00545290" w:rsidP="00545290">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 статью 30 дополнить частями 5-8 следующего содержания: </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b/>
          <w:sz w:val="28"/>
          <w:szCs w:val="28"/>
        </w:rPr>
        <w:t>3)статью 45 дополнить частями 4-6 следующего содержания:</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Глава Поселения либо на основании решения представительного органа Поселения об удалении Глава Поселения в отставку, обжалует данные правовой акт или решение в судебном порядке, 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 в части 3 статьи 87 второе предложение изложить в следующей редакции:</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 требуется официальное опубликование (обнародование) порядка учета предложений по проекту муниципального нормативного правового </w:t>
      </w:r>
      <w:r>
        <w:rPr>
          <w:rFonts w:ascii="Times New Roman" w:eastAsiaTheme="minorHAnsi" w:hAnsi="Times New Roman" w:cs="Times New Roman"/>
          <w:sz w:val="28"/>
          <w:szCs w:val="28"/>
          <w:lang w:eastAsia="en-US"/>
        </w:rPr>
        <w:lastRenderedPageBreak/>
        <w:t>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5) часть 3 статьи 88 дополнить предложением следующего содержания: </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«В случае,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 часть 3 статьи 89 изложить в следующей редакции:</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 и дополнений в настоящий Устав.».</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7) статью 89 дополнить частями 4-6 следующего содержания:</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Изменения в Устав Поселения вносятся муниципальным правовым актом, который может оформляться:</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вносимых в Устав Поселения, не допускается.</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w:t>
      </w:r>
      <w:r>
        <w:rPr>
          <w:rFonts w:ascii="Times New Roman" w:eastAsiaTheme="minorHAnsi" w:hAnsi="Times New Roman" w:cs="Times New Roman"/>
          <w:sz w:val="28"/>
          <w:szCs w:val="28"/>
          <w:lang w:eastAsia="en-US"/>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5290" w:rsidRDefault="00545290" w:rsidP="005452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
    <w:p w:rsidR="00545290" w:rsidRDefault="00545290" w:rsidP="00545290">
      <w:pPr>
        <w:spacing w:after="0" w:line="240" w:lineRule="auto"/>
        <w:ind w:firstLine="540"/>
        <w:jc w:val="both"/>
        <w:rPr>
          <w:rFonts w:ascii="Times New Roman" w:hAnsi="Times New Roman" w:cs="Times New Roman"/>
          <w:sz w:val="28"/>
          <w:szCs w:val="28"/>
        </w:rPr>
      </w:pPr>
    </w:p>
    <w:p w:rsidR="00545290" w:rsidRDefault="00545290" w:rsidP="00545290">
      <w:pPr>
        <w:spacing w:after="0" w:line="240" w:lineRule="auto"/>
        <w:ind w:firstLine="540"/>
        <w:jc w:val="both"/>
        <w:rPr>
          <w:rFonts w:ascii="Times New Roman" w:hAnsi="Times New Roman" w:cs="Times New Roman"/>
          <w:sz w:val="28"/>
          <w:szCs w:val="28"/>
        </w:rPr>
      </w:pPr>
    </w:p>
    <w:p w:rsidR="00545290" w:rsidRDefault="00545290" w:rsidP="00545290">
      <w:pPr>
        <w:spacing w:after="0" w:line="240" w:lineRule="auto"/>
        <w:ind w:firstLine="540"/>
        <w:jc w:val="both"/>
        <w:rPr>
          <w:rFonts w:ascii="Times New Roman" w:hAnsi="Times New Roman" w:cs="Times New Roman"/>
          <w:sz w:val="28"/>
          <w:szCs w:val="28"/>
        </w:rPr>
      </w:pP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Приложение №2</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Абдинского сельского</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поселения Тюлячинского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«25»декабря2017 г. № 54</w:t>
      </w:r>
    </w:p>
    <w:p w:rsidR="00545290" w:rsidRDefault="00545290" w:rsidP="00545290">
      <w:pPr>
        <w:spacing w:after="0" w:line="240" w:lineRule="auto"/>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Порядок</w:t>
      </w: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учета предложений гражданк проекту решения Совета</w:t>
      </w: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Абдинского сельского поселения Тюлячинского муниципального района </w:t>
      </w: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 внесении изменений  в Устав муниципального образования </w:t>
      </w: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«Абдинское сельское Поселение» Тюлячинского муниципального </w:t>
      </w:r>
    </w:p>
    <w:p w:rsidR="00545290" w:rsidRDefault="00545290" w:rsidP="00545290">
      <w:pPr>
        <w:autoSpaceDE w:val="0"/>
        <w:autoSpaceDN w:val="0"/>
        <w:adjustRightInd w:val="0"/>
        <w:spacing w:after="0" w:line="240" w:lineRule="auto"/>
        <w:jc w:val="center"/>
        <w:rPr>
          <w:rFonts w:ascii="Times New Roman" w:hAnsi="Times New Roman" w:cs="Times New Roman"/>
          <w:b/>
          <w:bCs/>
          <w:color w:val="00B050"/>
          <w:sz w:val="28"/>
          <w:szCs w:val="28"/>
        </w:rPr>
      </w:pPr>
      <w:r>
        <w:rPr>
          <w:rFonts w:ascii="Times New Roman" w:hAnsi="Times New Roman" w:cs="Times New Roman"/>
          <w:bCs/>
          <w:sz w:val="28"/>
          <w:szCs w:val="28"/>
        </w:rPr>
        <w:t>района Республики Татарстан» и участия граждан в его обсуждении</w:t>
      </w:r>
    </w:p>
    <w:p w:rsidR="00545290" w:rsidRDefault="00545290" w:rsidP="00545290">
      <w:pPr>
        <w:spacing w:after="0" w:line="240" w:lineRule="auto"/>
        <w:ind w:left="4962" w:firstLine="5529"/>
        <w:jc w:val="center"/>
        <w:rPr>
          <w:rFonts w:ascii="Times New Roman" w:hAnsi="Times New Roman" w:cs="Times New Roman"/>
          <w:sz w:val="28"/>
          <w:szCs w:val="28"/>
        </w:rPr>
      </w:pPr>
    </w:p>
    <w:p w:rsidR="00545290" w:rsidRDefault="00545290" w:rsidP="005452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Предложения к проекту решения </w:t>
      </w:r>
      <w:r>
        <w:rPr>
          <w:rFonts w:ascii="Times New Roman" w:hAnsi="Times New Roman" w:cs="Times New Roman"/>
          <w:bCs/>
          <w:sz w:val="28"/>
          <w:szCs w:val="28"/>
        </w:rPr>
        <w:t xml:space="preserve">Совета Абдинского сельского поселения Тюлячинского муниципального района </w:t>
      </w:r>
      <w:r>
        <w:rPr>
          <w:rFonts w:ascii="Times New Roman" w:hAnsi="Times New Roman" w:cs="Times New Roman"/>
          <w:sz w:val="28"/>
          <w:szCs w:val="28"/>
        </w:rPr>
        <w:t>«О внесении изменений в Устав муниципального образования «Абдинское сельское поселение» Тюлячинского муниципального района Республики Татарстан» вносятся в Совет Абдинского сельского поселения Тюлячинского муниципального района по адресу: Тюлячинский муниципальный район,с.Абди, улица Школьная, дом 1 или по факсу 5-54-16 в письменной форме в виде таблицы поправок согласно прилагаемому образцу:</w:t>
      </w: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4A0"/>
      </w:tblPr>
      <w:tblGrid>
        <w:gridCol w:w="540"/>
        <w:gridCol w:w="1485"/>
        <w:gridCol w:w="1755"/>
        <w:gridCol w:w="1755"/>
        <w:gridCol w:w="1978"/>
        <w:gridCol w:w="2552"/>
      </w:tblGrid>
      <w:tr w:rsidR="00545290" w:rsidTr="00545290">
        <w:trPr>
          <w:trHeight w:val="600"/>
        </w:trPr>
        <w:tc>
          <w:tcPr>
            <w:tcW w:w="540" w:type="dxa"/>
            <w:tcBorders>
              <w:top w:val="single" w:sz="6" w:space="0" w:color="auto"/>
              <w:left w:val="single" w:sz="6" w:space="0" w:color="auto"/>
              <w:bottom w:val="single" w:sz="6" w:space="0" w:color="auto"/>
              <w:right w:val="single" w:sz="6" w:space="0" w:color="auto"/>
            </w:tcBorders>
            <w:hideMark/>
          </w:tcPr>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1485" w:type="dxa"/>
            <w:tcBorders>
              <w:top w:val="single" w:sz="6" w:space="0" w:color="auto"/>
              <w:left w:val="single" w:sz="6" w:space="0" w:color="auto"/>
              <w:bottom w:val="single" w:sz="6" w:space="0" w:color="auto"/>
              <w:right w:val="single" w:sz="6" w:space="0" w:color="auto"/>
            </w:tcBorders>
            <w:hideMark/>
          </w:tcPr>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Статья,</w:t>
            </w:r>
          </w:p>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пункт, </w:t>
            </w:r>
            <w:r>
              <w:rPr>
                <w:rFonts w:ascii="Times New Roman" w:hAnsi="Times New Roman" w:cs="Times New Roman"/>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hideMark/>
          </w:tcPr>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Текст</w:t>
            </w:r>
          </w:p>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проекта   </w:t>
            </w:r>
            <w:r>
              <w:rPr>
                <w:rFonts w:ascii="Times New Roman" w:hAnsi="Times New Roman" w:cs="Times New Roman"/>
                <w:sz w:val="28"/>
                <w:szCs w:val="28"/>
              </w:rPr>
              <w:br/>
              <w:t>решения</w:t>
            </w:r>
          </w:p>
        </w:tc>
        <w:tc>
          <w:tcPr>
            <w:tcW w:w="1755" w:type="dxa"/>
            <w:tcBorders>
              <w:top w:val="single" w:sz="6" w:space="0" w:color="auto"/>
              <w:left w:val="single" w:sz="6" w:space="0" w:color="auto"/>
              <w:bottom w:val="single" w:sz="6" w:space="0" w:color="auto"/>
              <w:right w:val="single" w:sz="6" w:space="0" w:color="auto"/>
            </w:tcBorders>
            <w:hideMark/>
          </w:tcPr>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Текст    </w:t>
            </w:r>
            <w:r>
              <w:rPr>
                <w:rFonts w:ascii="Times New Roman" w:hAnsi="Times New Roman" w:cs="Times New Roman"/>
                <w:sz w:val="28"/>
                <w:szCs w:val="28"/>
              </w:rPr>
              <w:br/>
              <w:t>поправки</w:t>
            </w:r>
          </w:p>
        </w:tc>
        <w:tc>
          <w:tcPr>
            <w:tcW w:w="1978" w:type="dxa"/>
            <w:tcBorders>
              <w:top w:val="single" w:sz="6" w:space="0" w:color="auto"/>
              <w:left w:val="single" w:sz="6" w:space="0" w:color="auto"/>
              <w:bottom w:val="single" w:sz="6" w:space="0" w:color="auto"/>
              <w:right w:val="single" w:sz="6" w:space="0" w:color="auto"/>
            </w:tcBorders>
            <w:hideMark/>
          </w:tcPr>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Текст проекта</w:t>
            </w:r>
            <w:r>
              <w:rPr>
                <w:rFonts w:ascii="Times New Roman" w:hAnsi="Times New Roman" w:cs="Times New Roman"/>
                <w:sz w:val="28"/>
                <w:szCs w:val="28"/>
              </w:rPr>
              <w:br/>
              <w:t xml:space="preserve">с учетом   </w:t>
            </w:r>
            <w:r>
              <w:rPr>
                <w:rFonts w:ascii="Times New Roman" w:hAnsi="Times New Roman" w:cs="Times New Roman"/>
                <w:sz w:val="28"/>
                <w:szCs w:val="28"/>
              </w:rPr>
              <w:br/>
              <w:t>поправки</w:t>
            </w:r>
          </w:p>
        </w:tc>
        <w:tc>
          <w:tcPr>
            <w:tcW w:w="2552" w:type="dxa"/>
            <w:tcBorders>
              <w:top w:val="single" w:sz="6" w:space="0" w:color="auto"/>
              <w:left w:val="single" w:sz="6" w:space="0" w:color="auto"/>
              <w:bottom w:val="single" w:sz="6" w:space="0" w:color="auto"/>
              <w:right w:val="single" w:sz="6" w:space="0" w:color="auto"/>
            </w:tcBorders>
            <w:hideMark/>
          </w:tcPr>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 поправкиФ.И.О., адрес, телефон, место</w:t>
            </w:r>
          </w:p>
          <w:p w:rsidR="00545290" w:rsidRDefault="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работы (учебы)</w:t>
            </w:r>
          </w:p>
        </w:tc>
      </w:tr>
      <w:tr w:rsidR="00545290" w:rsidTr="00545290">
        <w:trPr>
          <w:trHeight w:val="366"/>
        </w:trPr>
        <w:tc>
          <w:tcPr>
            <w:tcW w:w="540" w:type="dxa"/>
            <w:tcBorders>
              <w:top w:val="single" w:sz="6" w:space="0" w:color="auto"/>
              <w:left w:val="single" w:sz="6" w:space="0" w:color="auto"/>
              <w:bottom w:val="single" w:sz="6" w:space="0" w:color="auto"/>
              <w:right w:val="single" w:sz="6" w:space="0" w:color="auto"/>
            </w:tcBorders>
          </w:tcPr>
          <w:p w:rsidR="00545290" w:rsidRDefault="00545290">
            <w:pPr>
              <w:autoSpaceDE w:val="0"/>
              <w:autoSpaceDN w:val="0"/>
              <w:adjustRightInd w:val="0"/>
              <w:spacing w:after="0" w:line="240" w:lineRule="auto"/>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45290" w:rsidRDefault="00545290">
            <w:pPr>
              <w:autoSpaceDE w:val="0"/>
              <w:autoSpaceDN w:val="0"/>
              <w:adjustRightInd w:val="0"/>
              <w:spacing w:after="0" w:line="240" w:lineRule="auto"/>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45290" w:rsidRDefault="00545290">
            <w:pPr>
              <w:autoSpaceDE w:val="0"/>
              <w:autoSpaceDN w:val="0"/>
              <w:adjustRightInd w:val="0"/>
              <w:spacing w:after="0" w:line="240" w:lineRule="auto"/>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45290" w:rsidRDefault="00545290">
            <w:pPr>
              <w:autoSpaceDE w:val="0"/>
              <w:autoSpaceDN w:val="0"/>
              <w:adjustRightInd w:val="0"/>
              <w:spacing w:after="0" w:line="240" w:lineRule="auto"/>
              <w:rPr>
                <w:rFonts w:ascii="Times New Roman" w:hAnsi="Times New Roman" w:cs="Times New Roman"/>
                <w:sz w:val="28"/>
                <w:szCs w:val="28"/>
              </w:rPr>
            </w:pPr>
          </w:p>
        </w:tc>
        <w:tc>
          <w:tcPr>
            <w:tcW w:w="1978" w:type="dxa"/>
            <w:tcBorders>
              <w:top w:val="single" w:sz="6" w:space="0" w:color="auto"/>
              <w:left w:val="single" w:sz="6" w:space="0" w:color="auto"/>
              <w:bottom w:val="single" w:sz="6" w:space="0" w:color="auto"/>
              <w:right w:val="single" w:sz="6" w:space="0" w:color="auto"/>
            </w:tcBorders>
          </w:tcPr>
          <w:p w:rsidR="00545290" w:rsidRDefault="0054529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45290" w:rsidRDefault="00545290">
            <w:pPr>
              <w:autoSpaceDE w:val="0"/>
              <w:autoSpaceDN w:val="0"/>
              <w:adjustRightInd w:val="0"/>
              <w:spacing w:after="0" w:line="240" w:lineRule="auto"/>
              <w:rPr>
                <w:rFonts w:ascii="Times New Roman" w:hAnsi="Times New Roman" w:cs="Times New Roman"/>
                <w:sz w:val="28"/>
                <w:szCs w:val="28"/>
              </w:rPr>
            </w:pPr>
          </w:p>
        </w:tc>
      </w:tr>
    </w:tbl>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Предложения принимаются в рабочие дни с 8 часов 00 минут до 16 часов в течение одного месяца со дня обнародования решения.</w:t>
      </w: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Заявки на участие в публичных слушаниях с правом выступления подаются по адресу: лично или по почте по адресу:</w:t>
      </w:r>
      <w:r>
        <w:rPr>
          <w:rFonts w:ascii="Times New Roman" w:hAnsi="Times New Roman" w:cs="Times New Roman"/>
          <w:color w:val="00B050"/>
          <w:sz w:val="28"/>
          <w:szCs w:val="28"/>
        </w:rPr>
        <w:t xml:space="preserve"> </w:t>
      </w:r>
      <w:r>
        <w:rPr>
          <w:rFonts w:ascii="Times New Roman" w:hAnsi="Times New Roman" w:cs="Times New Roman"/>
          <w:sz w:val="28"/>
          <w:szCs w:val="28"/>
        </w:rPr>
        <w:t>422084, Республика Татарстан, Тюлячинский район, село Абди, улица Школьная, дом 1 (с пометкой на конверте «обсуждение Устава» или «публичные слушания»), а также по факсу 5-54-16.</w:t>
      </w: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Заявки принимаются в рабочие дни с 08 часов 00 минут до 16 часов не позднее чем за 7 дней до даты проведения публичных слушаний.</w:t>
      </w: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Абдинского</w:t>
      </w: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 Тюлячинского</w:t>
      </w: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района:                                                Н.М.Домолазов</w:t>
      </w: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p>
    <w:p w:rsidR="00545290" w:rsidRDefault="00545290" w:rsidP="00545290">
      <w:pPr>
        <w:spacing w:after="0" w:line="240" w:lineRule="auto"/>
        <w:ind w:left="5103"/>
        <w:rPr>
          <w:rFonts w:ascii="Times New Roman" w:hAnsi="Times New Roman" w:cs="Times New Roman"/>
          <w:sz w:val="28"/>
          <w:szCs w:val="28"/>
        </w:rPr>
      </w:pP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Приложение №3</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Абдинского сельского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поселения Тюлячинского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45290" w:rsidRDefault="00545290" w:rsidP="0054529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«25»декабря 2017 г. № 54</w:t>
      </w:r>
    </w:p>
    <w:p w:rsidR="00545290" w:rsidRDefault="00545290" w:rsidP="00545290">
      <w:pPr>
        <w:spacing w:after="0" w:line="240" w:lineRule="auto"/>
        <w:rPr>
          <w:rFonts w:ascii="Times New Roman" w:hAnsi="Times New Roman" w:cs="Times New Roman"/>
          <w:sz w:val="28"/>
          <w:szCs w:val="28"/>
        </w:rPr>
      </w:pP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Порядок</w:t>
      </w:r>
    </w:p>
    <w:p w:rsidR="00545290" w:rsidRDefault="00545290" w:rsidP="0054529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проведения публичных слушаний по проекту решения Совета</w:t>
      </w:r>
    </w:p>
    <w:p w:rsidR="00545290" w:rsidRDefault="00545290" w:rsidP="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Абдинского сельского поселения Тюлячинского муниципального района </w:t>
      </w:r>
    </w:p>
    <w:p w:rsidR="00545290" w:rsidRDefault="00545290" w:rsidP="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муниципального образования </w:t>
      </w:r>
    </w:p>
    <w:p w:rsidR="00545290" w:rsidRDefault="00545290" w:rsidP="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«Абдинское сельское Поселение» Тюлячинского муниципального</w:t>
      </w:r>
    </w:p>
    <w:p w:rsidR="00545290" w:rsidRDefault="00545290" w:rsidP="005452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района Республики Татарстан»</w:t>
      </w:r>
    </w:p>
    <w:p w:rsidR="00545290" w:rsidRDefault="00545290" w:rsidP="00545290">
      <w:pPr>
        <w:autoSpaceDE w:val="0"/>
        <w:autoSpaceDN w:val="0"/>
        <w:adjustRightInd w:val="0"/>
        <w:spacing w:after="0" w:line="240" w:lineRule="auto"/>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Публичные слушания по проекту решения </w:t>
      </w:r>
      <w:r>
        <w:rPr>
          <w:rFonts w:ascii="Times New Roman" w:hAnsi="Times New Roman" w:cs="Times New Roman"/>
          <w:bCs/>
          <w:sz w:val="28"/>
          <w:szCs w:val="28"/>
        </w:rPr>
        <w:t xml:space="preserve">Совета Абдинского </w:t>
      </w:r>
      <w:r>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«Абдинское сельское поселение» Тюлячинского муниципального района Республики Татарстан» (далее – публичные слушания) проводятся в соответствии с Положением о публичных слушаниях, утвержденным решением Совета Абдинского сельского поселения от 25 декабря 2017 года  № 54.</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Регистрация участников начинается за 1 час до начала публичных слушаний.</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Председательствующим на публичных слушаниях является Глава поселения или по его поручению иное должностное лицо Поселения.</w:t>
      </w:r>
    </w:p>
    <w:p w:rsidR="00545290" w:rsidRDefault="00545290" w:rsidP="00545290">
      <w:pPr>
        <w:tabs>
          <w:tab w:val="left" w:pos="993"/>
        </w:tabs>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 основным докладом выступает член рабочей группы.</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Участники публичных слушаний не вправе вмешиваться в ход публичных слушаний, прерывать их и мешать их проведению.</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Соблюдение порядка при проведении публичных слушаний является обязательным условием для участия в публичных слушаниях.</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поселения в  установленном порядке.</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 Заключение по результатам публичных слушаний готовится рабочей группой.</w:t>
      </w:r>
    </w:p>
    <w:p w:rsidR="00545290" w:rsidRDefault="00545290" w:rsidP="0054529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Заключение по результатам публичных слушаний подлежит обнародованию. </w:t>
      </w:r>
    </w:p>
    <w:p w:rsidR="00545290" w:rsidRDefault="00545290" w:rsidP="005452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19. Организационное и материально-техническое обеспечение проведения публичных слушаний осуществляется исполнительным комитетом Абдинского </w:t>
      </w:r>
      <w:r>
        <w:rPr>
          <w:rFonts w:ascii="Times New Roman" w:hAnsi="Times New Roman" w:cs="Times New Roman"/>
          <w:sz w:val="28"/>
          <w:szCs w:val="28"/>
        </w:rPr>
        <w:t>сельского поселения Тюлячинского муниципального района.</w:t>
      </w:r>
    </w:p>
    <w:p w:rsidR="00545290" w:rsidRDefault="00545290" w:rsidP="00545290">
      <w:pPr>
        <w:autoSpaceDE w:val="0"/>
        <w:autoSpaceDN w:val="0"/>
        <w:adjustRightInd w:val="0"/>
        <w:spacing w:after="0" w:line="240" w:lineRule="auto"/>
        <w:jc w:val="both"/>
        <w:rPr>
          <w:rFonts w:ascii="Times New Roman" w:hAnsi="Times New Roman" w:cs="Times New Roman"/>
          <w:sz w:val="28"/>
          <w:szCs w:val="28"/>
        </w:rPr>
      </w:pPr>
    </w:p>
    <w:p w:rsidR="00545290" w:rsidRDefault="00545290" w:rsidP="00545290">
      <w:pPr>
        <w:autoSpaceDE w:val="0"/>
        <w:autoSpaceDN w:val="0"/>
        <w:adjustRightInd w:val="0"/>
        <w:spacing w:after="0" w:line="240" w:lineRule="auto"/>
        <w:rPr>
          <w:rFonts w:ascii="Times New Roman" w:hAnsi="Times New Roman" w:cs="Times New Roman"/>
          <w:sz w:val="28"/>
          <w:szCs w:val="28"/>
        </w:rPr>
      </w:pPr>
    </w:p>
    <w:p w:rsidR="00545290" w:rsidRDefault="00545290" w:rsidP="00545290">
      <w:pPr>
        <w:autoSpaceDE w:val="0"/>
        <w:autoSpaceDN w:val="0"/>
        <w:adjustRightInd w:val="0"/>
        <w:spacing w:after="0" w:line="240" w:lineRule="auto"/>
        <w:rPr>
          <w:rFonts w:ascii="Times New Roman" w:hAnsi="Times New Roman" w:cs="Times New Roman"/>
          <w:sz w:val="28"/>
          <w:szCs w:val="28"/>
        </w:rPr>
      </w:pP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Абдинского</w:t>
      </w: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 Тюлячинского</w:t>
      </w:r>
    </w:p>
    <w:p w:rsidR="00545290" w:rsidRDefault="00545290" w:rsidP="00545290">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района:                                                         Н.М.Домолазов</w:t>
      </w:r>
    </w:p>
    <w:p w:rsidR="00545290" w:rsidRDefault="00545290" w:rsidP="00545290">
      <w:pPr>
        <w:widowControl w:val="0"/>
        <w:autoSpaceDE w:val="0"/>
        <w:autoSpaceDN w:val="0"/>
        <w:adjustRightInd w:val="0"/>
        <w:spacing w:after="0"/>
        <w:jc w:val="both"/>
        <w:rPr>
          <w:sz w:val="28"/>
          <w:szCs w:val="28"/>
        </w:rPr>
      </w:pPr>
    </w:p>
    <w:p w:rsidR="00545290" w:rsidRDefault="00545290" w:rsidP="00545290">
      <w:pPr>
        <w:jc w:val="both"/>
        <w:rPr>
          <w:sz w:val="28"/>
          <w:szCs w:val="28"/>
        </w:rPr>
      </w:pP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jc w:val="center"/>
        <w:rPr>
          <w:rFonts w:ascii="Times New Roman" w:hAnsi="Times New Roman" w:cs="Times New Roman"/>
          <w:b/>
          <w:sz w:val="28"/>
          <w:szCs w:val="28"/>
        </w:rPr>
      </w:pPr>
    </w:p>
    <w:p w:rsidR="00545290" w:rsidRDefault="00545290" w:rsidP="00545290">
      <w:pPr>
        <w:spacing w:after="0" w:line="240" w:lineRule="auto"/>
        <w:jc w:val="center"/>
        <w:rPr>
          <w:rFonts w:ascii="Times New Roman" w:hAnsi="Times New Roman" w:cs="Times New Roman"/>
          <w:b/>
          <w:sz w:val="28"/>
          <w:szCs w:val="28"/>
        </w:rPr>
      </w:pPr>
    </w:p>
    <w:p w:rsidR="0046632B" w:rsidRPr="00545290" w:rsidRDefault="0046632B" w:rsidP="00545290">
      <w:pPr>
        <w:rPr>
          <w:szCs w:val="24"/>
        </w:rPr>
      </w:pPr>
    </w:p>
    <w:sectPr w:rsidR="0046632B" w:rsidRPr="00545290" w:rsidSect="00D861D4">
      <w:headerReference w:type="even" r:id="rId7"/>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72" w:rsidRDefault="003E4472" w:rsidP="0022770E">
      <w:pPr>
        <w:spacing w:after="0" w:line="240" w:lineRule="auto"/>
      </w:pPr>
      <w:r>
        <w:separator/>
      </w:r>
    </w:p>
  </w:endnote>
  <w:endnote w:type="continuationSeparator" w:id="1">
    <w:p w:rsidR="003E4472" w:rsidRDefault="003E4472" w:rsidP="0022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72" w:rsidRDefault="003E4472" w:rsidP="0022770E">
      <w:pPr>
        <w:spacing w:after="0" w:line="240" w:lineRule="auto"/>
      </w:pPr>
      <w:r>
        <w:separator/>
      </w:r>
    </w:p>
  </w:footnote>
  <w:footnote w:type="continuationSeparator" w:id="1">
    <w:p w:rsidR="003E4472" w:rsidRDefault="003E4472" w:rsidP="00227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18" w:rsidRDefault="00C226E9" w:rsidP="00D01B93">
    <w:pPr>
      <w:pStyle w:val="af0"/>
      <w:framePr w:wrap="around" w:vAnchor="text" w:hAnchor="margin" w:xAlign="center" w:y="1"/>
      <w:rPr>
        <w:rStyle w:val="afc"/>
      </w:rPr>
    </w:pPr>
    <w:r>
      <w:rPr>
        <w:rStyle w:val="afc"/>
      </w:rPr>
      <w:fldChar w:fldCharType="begin"/>
    </w:r>
    <w:r w:rsidR="00160318">
      <w:rPr>
        <w:rStyle w:val="afc"/>
      </w:rPr>
      <w:instrText xml:space="preserve">PAGE  </w:instrText>
    </w:r>
    <w:r>
      <w:rPr>
        <w:rStyle w:val="afc"/>
      </w:rPr>
      <w:fldChar w:fldCharType="end"/>
    </w:r>
  </w:p>
  <w:p w:rsidR="00160318" w:rsidRDefault="0016031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18" w:rsidRDefault="0016031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24692"/>
    <w:lvl w:ilvl="0">
      <w:numFmt w:val="bullet"/>
      <w:lvlText w:val="*"/>
      <w:lvlJc w:val="left"/>
    </w:lvl>
  </w:abstractNum>
  <w:abstractNum w:abstractNumId="1">
    <w:nsid w:val="004A3A5F"/>
    <w:multiLevelType w:val="hybridMultilevel"/>
    <w:tmpl w:val="B9627CD8"/>
    <w:lvl w:ilvl="0" w:tplc="115445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06B3FF7"/>
    <w:multiLevelType w:val="hybridMultilevel"/>
    <w:tmpl w:val="6A08328A"/>
    <w:lvl w:ilvl="0" w:tplc="C44C469E">
      <w:start w:val="1"/>
      <w:numFmt w:val="decimal"/>
      <w:lvlText w:val="%1."/>
      <w:lvlJc w:val="left"/>
      <w:pPr>
        <w:ind w:left="945" w:hanging="45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02651515"/>
    <w:multiLevelType w:val="hybridMultilevel"/>
    <w:tmpl w:val="160E59BA"/>
    <w:lvl w:ilvl="0" w:tplc="D7020CB0">
      <w:start w:val="1"/>
      <w:numFmt w:val="decimal"/>
      <w:lvlText w:val="%1)"/>
      <w:lvlJc w:val="left"/>
      <w:pPr>
        <w:tabs>
          <w:tab w:val="num" w:pos="1080"/>
        </w:tabs>
        <w:ind w:left="1080" w:hanging="360"/>
      </w:pPr>
      <w:rPr>
        <w:rFonts w:hint="default"/>
      </w:rPr>
    </w:lvl>
    <w:lvl w:ilvl="1" w:tplc="8D9061CE">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4843BA"/>
    <w:multiLevelType w:val="hybridMultilevel"/>
    <w:tmpl w:val="CB6683BC"/>
    <w:lvl w:ilvl="0" w:tplc="70026EE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178872C8"/>
    <w:multiLevelType w:val="multilevel"/>
    <w:tmpl w:val="4790EDD2"/>
    <w:lvl w:ilvl="0">
      <w:start w:val="1"/>
      <w:numFmt w:val="decimal"/>
      <w:lvlText w:val="%1."/>
      <w:lvlJc w:val="left"/>
      <w:pPr>
        <w:ind w:left="435" w:hanging="43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1D614849"/>
    <w:multiLevelType w:val="hybridMultilevel"/>
    <w:tmpl w:val="3AD67EE6"/>
    <w:lvl w:ilvl="0" w:tplc="A560066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8D4442"/>
    <w:multiLevelType w:val="hybridMultilevel"/>
    <w:tmpl w:val="0A9C45E8"/>
    <w:lvl w:ilvl="0" w:tplc="B01A540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nsid w:val="1FA36E5B"/>
    <w:multiLevelType w:val="multilevel"/>
    <w:tmpl w:val="EA4CF7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4C96D5C"/>
    <w:multiLevelType w:val="hybridMultilevel"/>
    <w:tmpl w:val="2D3CC3EC"/>
    <w:lvl w:ilvl="0" w:tplc="0A98A890">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366A2C91"/>
    <w:multiLevelType w:val="hybridMultilevel"/>
    <w:tmpl w:val="EE6076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9253FB"/>
    <w:multiLevelType w:val="hybridMultilevel"/>
    <w:tmpl w:val="E27A24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310DB6"/>
    <w:multiLevelType w:val="hybridMultilevel"/>
    <w:tmpl w:val="375638A6"/>
    <w:lvl w:ilvl="0" w:tplc="25AA4A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04821AC"/>
    <w:multiLevelType w:val="hybridMultilevel"/>
    <w:tmpl w:val="8F483630"/>
    <w:lvl w:ilvl="0" w:tplc="E99A564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834EEA"/>
    <w:multiLevelType w:val="hybridMultilevel"/>
    <w:tmpl w:val="944C9DE0"/>
    <w:lvl w:ilvl="0" w:tplc="1BDE8AA0">
      <w:start w:val="1"/>
      <w:numFmt w:val="decimal"/>
      <w:lvlText w:val="%1."/>
      <w:lvlJc w:val="left"/>
      <w:pPr>
        <w:tabs>
          <w:tab w:val="num" w:pos="1770"/>
        </w:tabs>
        <w:ind w:left="1770" w:hanging="1050"/>
      </w:pPr>
      <w:rPr>
        <w:rFonts w:hint="default"/>
      </w:rPr>
    </w:lvl>
    <w:lvl w:ilvl="1" w:tplc="04440019" w:tentative="1">
      <w:start w:val="1"/>
      <w:numFmt w:val="lowerLetter"/>
      <w:lvlText w:val="%2."/>
      <w:lvlJc w:val="left"/>
      <w:pPr>
        <w:tabs>
          <w:tab w:val="num" w:pos="1800"/>
        </w:tabs>
        <w:ind w:left="1800" w:hanging="360"/>
      </w:pPr>
    </w:lvl>
    <w:lvl w:ilvl="2" w:tplc="0444001B" w:tentative="1">
      <w:start w:val="1"/>
      <w:numFmt w:val="lowerRoman"/>
      <w:lvlText w:val="%3."/>
      <w:lvlJc w:val="right"/>
      <w:pPr>
        <w:tabs>
          <w:tab w:val="num" w:pos="2520"/>
        </w:tabs>
        <w:ind w:left="2520" w:hanging="180"/>
      </w:pPr>
    </w:lvl>
    <w:lvl w:ilvl="3" w:tplc="0444000F" w:tentative="1">
      <w:start w:val="1"/>
      <w:numFmt w:val="decimal"/>
      <w:lvlText w:val="%4."/>
      <w:lvlJc w:val="left"/>
      <w:pPr>
        <w:tabs>
          <w:tab w:val="num" w:pos="3240"/>
        </w:tabs>
        <w:ind w:left="3240" w:hanging="360"/>
      </w:pPr>
    </w:lvl>
    <w:lvl w:ilvl="4" w:tplc="04440019" w:tentative="1">
      <w:start w:val="1"/>
      <w:numFmt w:val="lowerLetter"/>
      <w:lvlText w:val="%5."/>
      <w:lvlJc w:val="left"/>
      <w:pPr>
        <w:tabs>
          <w:tab w:val="num" w:pos="3960"/>
        </w:tabs>
        <w:ind w:left="3960" w:hanging="360"/>
      </w:pPr>
    </w:lvl>
    <w:lvl w:ilvl="5" w:tplc="0444001B" w:tentative="1">
      <w:start w:val="1"/>
      <w:numFmt w:val="lowerRoman"/>
      <w:lvlText w:val="%6."/>
      <w:lvlJc w:val="right"/>
      <w:pPr>
        <w:tabs>
          <w:tab w:val="num" w:pos="4680"/>
        </w:tabs>
        <w:ind w:left="4680" w:hanging="180"/>
      </w:pPr>
    </w:lvl>
    <w:lvl w:ilvl="6" w:tplc="0444000F" w:tentative="1">
      <w:start w:val="1"/>
      <w:numFmt w:val="decimal"/>
      <w:lvlText w:val="%7."/>
      <w:lvlJc w:val="left"/>
      <w:pPr>
        <w:tabs>
          <w:tab w:val="num" w:pos="5400"/>
        </w:tabs>
        <w:ind w:left="5400" w:hanging="360"/>
      </w:pPr>
    </w:lvl>
    <w:lvl w:ilvl="7" w:tplc="04440019" w:tentative="1">
      <w:start w:val="1"/>
      <w:numFmt w:val="lowerLetter"/>
      <w:lvlText w:val="%8."/>
      <w:lvlJc w:val="left"/>
      <w:pPr>
        <w:tabs>
          <w:tab w:val="num" w:pos="6120"/>
        </w:tabs>
        <w:ind w:left="6120" w:hanging="360"/>
      </w:pPr>
    </w:lvl>
    <w:lvl w:ilvl="8" w:tplc="0444001B" w:tentative="1">
      <w:start w:val="1"/>
      <w:numFmt w:val="lowerRoman"/>
      <w:lvlText w:val="%9."/>
      <w:lvlJc w:val="right"/>
      <w:pPr>
        <w:tabs>
          <w:tab w:val="num" w:pos="6840"/>
        </w:tabs>
        <w:ind w:left="6840" w:hanging="180"/>
      </w:pPr>
    </w:lvl>
  </w:abstractNum>
  <w:abstractNum w:abstractNumId="16">
    <w:nsid w:val="733F13CB"/>
    <w:multiLevelType w:val="hybridMultilevel"/>
    <w:tmpl w:val="7342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4954BF"/>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77E96C20"/>
    <w:multiLevelType w:val="hybridMultilevel"/>
    <w:tmpl w:val="87B6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1265A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3"/>
  </w:num>
  <w:num w:numId="23">
    <w:abstractNumId w:val="12"/>
  </w:num>
  <w:num w:numId="24">
    <w:abstractNumId w:val="13"/>
  </w:num>
  <w:num w:numId="25">
    <w:abstractNumId w:val="7"/>
  </w:num>
  <w:num w:numId="26">
    <w:abstractNumId w:val="9"/>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79C8"/>
    <w:rsid w:val="0000398E"/>
    <w:rsid w:val="000230F3"/>
    <w:rsid w:val="00035F8E"/>
    <w:rsid w:val="000602F0"/>
    <w:rsid w:val="00082E3B"/>
    <w:rsid w:val="000963AD"/>
    <w:rsid w:val="000B2004"/>
    <w:rsid w:val="000C0898"/>
    <w:rsid w:val="000D41C6"/>
    <w:rsid w:val="000F3B80"/>
    <w:rsid w:val="00105084"/>
    <w:rsid w:val="00115E65"/>
    <w:rsid w:val="0011768F"/>
    <w:rsid w:val="00127AC0"/>
    <w:rsid w:val="00147269"/>
    <w:rsid w:val="00160318"/>
    <w:rsid w:val="001A09B5"/>
    <w:rsid w:val="001A6CCE"/>
    <w:rsid w:val="001D4777"/>
    <w:rsid w:val="001D7DE9"/>
    <w:rsid w:val="001E7D54"/>
    <w:rsid w:val="00212182"/>
    <w:rsid w:val="00223C39"/>
    <w:rsid w:val="0022770E"/>
    <w:rsid w:val="00235713"/>
    <w:rsid w:val="00290ED2"/>
    <w:rsid w:val="002A1A32"/>
    <w:rsid w:val="002A2FC3"/>
    <w:rsid w:val="002F5D58"/>
    <w:rsid w:val="00300077"/>
    <w:rsid w:val="00322765"/>
    <w:rsid w:val="00356133"/>
    <w:rsid w:val="003A273B"/>
    <w:rsid w:val="003C21F7"/>
    <w:rsid w:val="003D4D74"/>
    <w:rsid w:val="003E4472"/>
    <w:rsid w:val="0041517B"/>
    <w:rsid w:val="0041549E"/>
    <w:rsid w:val="0046632B"/>
    <w:rsid w:val="004B3EC1"/>
    <w:rsid w:val="004C35AD"/>
    <w:rsid w:val="004F2DA9"/>
    <w:rsid w:val="00530304"/>
    <w:rsid w:val="00545290"/>
    <w:rsid w:val="005522BA"/>
    <w:rsid w:val="00556D08"/>
    <w:rsid w:val="00560F3E"/>
    <w:rsid w:val="0057133C"/>
    <w:rsid w:val="005772EC"/>
    <w:rsid w:val="00577AD6"/>
    <w:rsid w:val="00580A8A"/>
    <w:rsid w:val="0058186D"/>
    <w:rsid w:val="00585224"/>
    <w:rsid w:val="005C0B43"/>
    <w:rsid w:val="005C1AB8"/>
    <w:rsid w:val="005D1671"/>
    <w:rsid w:val="005D2CCE"/>
    <w:rsid w:val="005E241F"/>
    <w:rsid w:val="005F70B5"/>
    <w:rsid w:val="00610C34"/>
    <w:rsid w:val="006472DB"/>
    <w:rsid w:val="00647C8B"/>
    <w:rsid w:val="00651C57"/>
    <w:rsid w:val="006A0B8B"/>
    <w:rsid w:val="006B02D4"/>
    <w:rsid w:val="006C2FE2"/>
    <w:rsid w:val="006D3FBE"/>
    <w:rsid w:val="006E2A52"/>
    <w:rsid w:val="00723255"/>
    <w:rsid w:val="0073270F"/>
    <w:rsid w:val="0074522A"/>
    <w:rsid w:val="00754010"/>
    <w:rsid w:val="007B75C5"/>
    <w:rsid w:val="007D0CC3"/>
    <w:rsid w:val="007D4241"/>
    <w:rsid w:val="008022E7"/>
    <w:rsid w:val="008126D8"/>
    <w:rsid w:val="00826474"/>
    <w:rsid w:val="008357F3"/>
    <w:rsid w:val="008736B7"/>
    <w:rsid w:val="008D302D"/>
    <w:rsid w:val="008D79C8"/>
    <w:rsid w:val="009125AA"/>
    <w:rsid w:val="0091570D"/>
    <w:rsid w:val="00923AE2"/>
    <w:rsid w:val="00946B38"/>
    <w:rsid w:val="00957712"/>
    <w:rsid w:val="009603E8"/>
    <w:rsid w:val="009941B3"/>
    <w:rsid w:val="009A209C"/>
    <w:rsid w:val="009F73FE"/>
    <w:rsid w:val="00A05308"/>
    <w:rsid w:val="00A05BF3"/>
    <w:rsid w:val="00A20335"/>
    <w:rsid w:val="00A263EA"/>
    <w:rsid w:val="00A3781C"/>
    <w:rsid w:val="00A42559"/>
    <w:rsid w:val="00A476FA"/>
    <w:rsid w:val="00A51DAF"/>
    <w:rsid w:val="00A6746A"/>
    <w:rsid w:val="00A80C21"/>
    <w:rsid w:val="00A901D8"/>
    <w:rsid w:val="00AA433C"/>
    <w:rsid w:val="00AC07C9"/>
    <w:rsid w:val="00AC1EFB"/>
    <w:rsid w:val="00AC4085"/>
    <w:rsid w:val="00AD3323"/>
    <w:rsid w:val="00AD3695"/>
    <w:rsid w:val="00AF238C"/>
    <w:rsid w:val="00B01BCD"/>
    <w:rsid w:val="00B1322A"/>
    <w:rsid w:val="00B2570E"/>
    <w:rsid w:val="00B44FC4"/>
    <w:rsid w:val="00B47B56"/>
    <w:rsid w:val="00B54700"/>
    <w:rsid w:val="00B70E13"/>
    <w:rsid w:val="00BA0423"/>
    <w:rsid w:val="00BD2C25"/>
    <w:rsid w:val="00BF6A03"/>
    <w:rsid w:val="00C226E9"/>
    <w:rsid w:val="00C2455C"/>
    <w:rsid w:val="00C30A60"/>
    <w:rsid w:val="00C36EAC"/>
    <w:rsid w:val="00C42F7B"/>
    <w:rsid w:val="00C54A27"/>
    <w:rsid w:val="00C77866"/>
    <w:rsid w:val="00CB1116"/>
    <w:rsid w:val="00CD097A"/>
    <w:rsid w:val="00CE3CD3"/>
    <w:rsid w:val="00D53AF9"/>
    <w:rsid w:val="00D67001"/>
    <w:rsid w:val="00D7161F"/>
    <w:rsid w:val="00D76BB5"/>
    <w:rsid w:val="00D861D4"/>
    <w:rsid w:val="00DF73B5"/>
    <w:rsid w:val="00E1012C"/>
    <w:rsid w:val="00E35C50"/>
    <w:rsid w:val="00E37569"/>
    <w:rsid w:val="00E67E8D"/>
    <w:rsid w:val="00EB1B42"/>
    <w:rsid w:val="00EC4A56"/>
    <w:rsid w:val="00ED2B1E"/>
    <w:rsid w:val="00ED4638"/>
    <w:rsid w:val="00F07B62"/>
    <w:rsid w:val="00F16D6B"/>
    <w:rsid w:val="00F270DA"/>
    <w:rsid w:val="00F40C51"/>
    <w:rsid w:val="00F446DB"/>
    <w:rsid w:val="00F77096"/>
    <w:rsid w:val="00F96411"/>
    <w:rsid w:val="00FB3A2A"/>
    <w:rsid w:val="00FB563B"/>
    <w:rsid w:val="00FE0958"/>
    <w:rsid w:val="00FF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77096"/>
  </w:style>
  <w:style w:type="paragraph" w:styleId="1">
    <w:name w:val="heading 1"/>
    <w:basedOn w:val="a"/>
    <w:next w:val="a"/>
    <w:link w:val="10"/>
    <w:qFormat/>
    <w:rsid w:val="00E3756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F7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40C5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F40C5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40C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5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37569"/>
    <w:rPr>
      <w:color w:val="0000FF"/>
      <w:u w:val="single"/>
    </w:rPr>
  </w:style>
  <w:style w:type="paragraph" w:styleId="a4">
    <w:name w:val="Balloon Text"/>
    <w:basedOn w:val="a"/>
    <w:link w:val="a5"/>
    <w:semiHidden/>
    <w:unhideWhenUsed/>
    <w:rsid w:val="00E3756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37569"/>
    <w:rPr>
      <w:rFonts w:ascii="Tahoma" w:hAnsi="Tahoma" w:cs="Tahoma"/>
      <w:sz w:val="16"/>
      <w:szCs w:val="16"/>
    </w:rPr>
  </w:style>
  <w:style w:type="paragraph" w:styleId="a6">
    <w:name w:val="List Paragraph"/>
    <w:basedOn w:val="a"/>
    <w:uiPriority w:val="34"/>
    <w:qFormat/>
    <w:rsid w:val="007D0CC3"/>
    <w:pPr>
      <w:ind w:left="720"/>
      <w:contextualSpacing/>
    </w:pPr>
  </w:style>
  <w:style w:type="paragraph" w:styleId="31">
    <w:name w:val="Body Text Indent 3"/>
    <w:basedOn w:val="a"/>
    <w:link w:val="32"/>
    <w:uiPriority w:val="99"/>
    <w:semiHidden/>
    <w:unhideWhenUsed/>
    <w:rsid w:val="00A476FA"/>
    <w:pPr>
      <w:spacing w:after="120"/>
      <w:ind w:left="283"/>
    </w:pPr>
    <w:rPr>
      <w:sz w:val="16"/>
      <w:szCs w:val="16"/>
    </w:rPr>
  </w:style>
  <w:style w:type="character" w:customStyle="1" w:styleId="32">
    <w:name w:val="Основной текст с отступом 3 Знак"/>
    <w:basedOn w:val="a0"/>
    <w:link w:val="31"/>
    <w:uiPriority w:val="99"/>
    <w:semiHidden/>
    <w:rsid w:val="00A476FA"/>
    <w:rPr>
      <w:sz w:val="16"/>
      <w:szCs w:val="16"/>
    </w:rPr>
  </w:style>
  <w:style w:type="character" w:customStyle="1" w:styleId="20">
    <w:name w:val="Заголовок 2 Знак"/>
    <w:basedOn w:val="a0"/>
    <w:link w:val="2"/>
    <w:rsid w:val="005F70B5"/>
    <w:rPr>
      <w:rFonts w:asciiTheme="majorHAnsi" w:eastAsiaTheme="majorEastAsia" w:hAnsiTheme="majorHAnsi" w:cstheme="majorBidi"/>
      <w:b/>
      <w:bCs/>
      <w:color w:val="4F81BD" w:themeColor="accent1"/>
      <w:sz w:val="26"/>
      <w:szCs w:val="26"/>
    </w:rPr>
  </w:style>
  <w:style w:type="paragraph" w:styleId="a7">
    <w:name w:val="Normal (Web)"/>
    <w:basedOn w:val="a"/>
    <w:unhideWhenUsed/>
    <w:rsid w:val="00F44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1472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unhideWhenUsed/>
    <w:rsid w:val="00C54A27"/>
    <w:pPr>
      <w:spacing w:after="120"/>
    </w:pPr>
  </w:style>
  <w:style w:type="character" w:customStyle="1" w:styleId="a9">
    <w:name w:val="Основной текст Знак"/>
    <w:basedOn w:val="a0"/>
    <w:link w:val="a8"/>
    <w:rsid w:val="00C54A27"/>
  </w:style>
  <w:style w:type="paragraph" w:styleId="aa">
    <w:name w:val="Title"/>
    <w:basedOn w:val="a"/>
    <w:link w:val="ab"/>
    <w:qFormat/>
    <w:rsid w:val="00C54A27"/>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C54A27"/>
    <w:rPr>
      <w:rFonts w:ascii="Times New Roman" w:eastAsia="Times New Roman" w:hAnsi="Times New Roman" w:cs="Times New Roman"/>
      <w:sz w:val="28"/>
      <w:szCs w:val="20"/>
    </w:rPr>
  </w:style>
  <w:style w:type="paragraph" w:customStyle="1" w:styleId="ConsPlusCell">
    <w:name w:val="ConsPlusCell"/>
    <w:rsid w:val="00C54A2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096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3">
    <w:name w:val="Body Text 3"/>
    <w:basedOn w:val="a"/>
    <w:link w:val="34"/>
    <w:unhideWhenUsed/>
    <w:rsid w:val="000963AD"/>
    <w:pPr>
      <w:spacing w:after="120"/>
    </w:pPr>
    <w:rPr>
      <w:sz w:val="16"/>
      <w:szCs w:val="16"/>
    </w:rPr>
  </w:style>
  <w:style w:type="character" w:customStyle="1" w:styleId="34">
    <w:name w:val="Основной текст 3 Знак"/>
    <w:basedOn w:val="a0"/>
    <w:link w:val="33"/>
    <w:rsid w:val="000963AD"/>
    <w:rPr>
      <w:sz w:val="16"/>
      <w:szCs w:val="16"/>
    </w:rPr>
  </w:style>
  <w:style w:type="paragraph" w:customStyle="1" w:styleId="ac">
    <w:name w:val="Таблицы (моноширинный)"/>
    <w:basedOn w:val="a"/>
    <w:next w:val="a"/>
    <w:uiPriority w:val="99"/>
    <w:rsid w:val="000963AD"/>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rsid w:val="000963AD"/>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ji5m00">
    <w:name w:val="aji5m0_0"/>
    <w:basedOn w:val="a"/>
    <w:uiPriority w:val="99"/>
    <w:rsid w:val="000963AD"/>
    <w:pPr>
      <w:spacing w:after="0" w:line="240" w:lineRule="auto"/>
      <w:ind w:firstLine="600"/>
      <w:jc w:val="both"/>
    </w:pPr>
    <w:rPr>
      <w:rFonts w:ascii="Times New Roman" w:eastAsia="Times New Roman" w:hAnsi="Times New Roman" w:cs="Times New Roman"/>
      <w:sz w:val="24"/>
      <w:szCs w:val="24"/>
    </w:rPr>
  </w:style>
  <w:style w:type="character" w:styleId="ad">
    <w:name w:val="Strong"/>
    <w:uiPriority w:val="22"/>
    <w:qFormat/>
    <w:rsid w:val="00580A8A"/>
    <w:rPr>
      <w:b/>
      <w:bCs/>
    </w:rPr>
  </w:style>
  <w:style w:type="table" w:styleId="ae">
    <w:name w:val="Table Grid"/>
    <w:basedOn w:val="a1"/>
    <w:rsid w:val="00580A8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580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F40C5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F40C51"/>
    <w:rPr>
      <w:rFonts w:ascii="Arial" w:eastAsia="Times New Roman" w:hAnsi="Arial" w:cs="Arial"/>
      <w:b/>
      <w:bCs/>
      <w:sz w:val="26"/>
      <w:szCs w:val="26"/>
    </w:rPr>
  </w:style>
  <w:style w:type="character" w:customStyle="1" w:styleId="70">
    <w:name w:val="Заголовок 7 Знак"/>
    <w:basedOn w:val="a0"/>
    <w:link w:val="7"/>
    <w:uiPriority w:val="9"/>
    <w:semiHidden/>
    <w:rsid w:val="00F40C51"/>
    <w:rPr>
      <w:rFonts w:asciiTheme="majorHAnsi" w:eastAsiaTheme="majorEastAsia" w:hAnsiTheme="majorHAnsi" w:cstheme="majorBidi"/>
      <w:i/>
      <w:iCs/>
      <w:color w:val="404040" w:themeColor="text1" w:themeTint="BF"/>
    </w:rPr>
  </w:style>
  <w:style w:type="character" w:styleId="af">
    <w:name w:val="FollowedHyperlink"/>
    <w:basedOn w:val="a0"/>
    <w:uiPriority w:val="99"/>
    <w:semiHidden/>
    <w:unhideWhenUsed/>
    <w:rsid w:val="00F40C51"/>
    <w:rPr>
      <w:color w:val="800080" w:themeColor="followedHyperlink"/>
      <w:u w:val="single"/>
    </w:rPr>
  </w:style>
  <w:style w:type="paragraph" w:styleId="11">
    <w:name w:val="toc 1"/>
    <w:basedOn w:val="a"/>
    <w:next w:val="a"/>
    <w:autoRedefine/>
    <w:uiPriority w:val="99"/>
    <w:semiHidden/>
    <w:unhideWhenUsed/>
    <w:rsid w:val="00F40C51"/>
    <w:pPr>
      <w:spacing w:after="100" w:line="256" w:lineRule="auto"/>
    </w:pPr>
    <w:rPr>
      <w:rFonts w:ascii="Calibri" w:eastAsia="Times New Roman" w:hAnsi="Calibri" w:cs="Times New Roman"/>
    </w:rPr>
  </w:style>
  <w:style w:type="paragraph" w:styleId="af0">
    <w:name w:val="header"/>
    <w:basedOn w:val="a"/>
    <w:link w:val="af1"/>
    <w:unhideWhenUsed/>
    <w:rsid w:val="00F40C51"/>
    <w:pPr>
      <w:tabs>
        <w:tab w:val="center" w:pos="4677"/>
        <w:tab w:val="right" w:pos="9355"/>
      </w:tabs>
      <w:spacing w:after="0" w:line="240" w:lineRule="auto"/>
    </w:pPr>
  </w:style>
  <w:style w:type="character" w:customStyle="1" w:styleId="af1">
    <w:name w:val="Верхний колонтитул Знак"/>
    <w:basedOn w:val="a0"/>
    <w:link w:val="af0"/>
    <w:rsid w:val="00F40C51"/>
  </w:style>
  <w:style w:type="paragraph" w:styleId="af2">
    <w:name w:val="footer"/>
    <w:basedOn w:val="a"/>
    <w:link w:val="af3"/>
    <w:uiPriority w:val="99"/>
    <w:semiHidden/>
    <w:unhideWhenUsed/>
    <w:rsid w:val="00F40C5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F40C51"/>
  </w:style>
  <w:style w:type="paragraph" w:styleId="af4">
    <w:name w:val="Body Text Indent"/>
    <w:basedOn w:val="a"/>
    <w:link w:val="af5"/>
    <w:unhideWhenUsed/>
    <w:rsid w:val="00F40C51"/>
    <w:pPr>
      <w:shd w:val="clear" w:color="auto" w:fill="FFFFFF"/>
      <w:spacing w:after="0" w:line="216" w:lineRule="auto"/>
      <w:ind w:firstLine="567"/>
      <w:jc w:val="center"/>
      <w:outlineLvl w:val="0"/>
    </w:pPr>
    <w:rPr>
      <w:rFonts w:ascii="Times New Roman" w:eastAsia="Times New Roman" w:hAnsi="Times New Roman" w:cs="Times New Roman"/>
      <w:bCs/>
      <w:sz w:val="24"/>
      <w:szCs w:val="28"/>
    </w:rPr>
  </w:style>
  <w:style w:type="character" w:customStyle="1" w:styleId="af5">
    <w:name w:val="Основной текст с отступом Знак"/>
    <w:basedOn w:val="a0"/>
    <w:link w:val="af4"/>
    <w:rsid w:val="00F40C51"/>
    <w:rPr>
      <w:rFonts w:ascii="Times New Roman" w:eastAsia="Times New Roman" w:hAnsi="Times New Roman" w:cs="Times New Roman"/>
      <w:bCs/>
      <w:sz w:val="24"/>
      <w:szCs w:val="28"/>
      <w:shd w:val="clear" w:color="auto" w:fill="FFFFFF"/>
    </w:rPr>
  </w:style>
  <w:style w:type="paragraph" w:styleId="21">
    <w:name w:val="Body Text 2"/>
    <w:basedOn w:val="a"/>
    <w:link w:val="22"/>
    <w:unhideWhenUsed/>
    <w:rsid w:val="00F40C51"/>
    <w:pPr>
      <w:spacing w:after="0" w:line="240" w:lineRule="auto"/>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F40C51"/>
    <w:rPr>
      <w:rFonts w:ascii="Times New Roman" w:eastAsia="Times New Roman" w:hAnsi="Times New Roman" w:cs="Times New Roman"/>
      <w:b/>
      <w:bCs/>
      <w:sz w:val="24"/>
      <w:szCs w:val="24"/>
    </w:rPr>
  </w:style>
  <w:style w:type="paragraph" w:styleId="23">
    <w:name w:val="Body Text Indent 2"/>
    <w:basedOn w:val="a"/>
    <w:link w:val="24"/>
    <w:unhideWhenUsed/>
    <w:rsid w:val="00F40C51"/>
    <w:pPr>
      <w:spacing w:after="0" w:line="240" w:lineRule="auto"/>
      <w:ind w:left="6237"/>
      <w:jc w:val="center"/>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40C51"/>
    <w:rPr>
      <w:rFonts w:ascii="Times New Roman" w:eastAsia="Times New Roman" w:hAnsi="Times New Roman" w:cs="Times New Roman"/>
      <w:sz w:val="20"/>
      <w:szCs w:val="20"/>
    </w:rPr>
  </w:style>
  <w:style w:type="paragraph" w:styleId="af6">
    <w:name w:val="Block Text"/>
    <w:basedOn w:val="a"/>
    <w:uiPriority w:val="99"/>
    <w:semiHidden/>
    <w:unhideWhenUsed/>
    <w:rsid w:val="00F40C51"/>
    <w:pPr>
      <w:spacing w:after="0" w:line="240" w:lineRule="auto"/>
      <w:ind w:left="4680" w:right="-81"/>
    </w:pPr>
    <w:rPr>
      <w:rFonts w:ascii="Times New Roman" w:eastAsia="Times New Roman" w:hAnsi="Times New Roman" w:cs="Times New Roman"/>
      <w:sz w:val="24"/>
      <w:szCs w:val="24"/>
    </w:rPr>
  </w:style>
  <w:style w:type="paragraph" w:styleId="af7">
    <w:name w:val="No Spacing"/>
    <w:uiPriority w:val="1"/>
    <w:qFormat/>
    <w:rsid w:val="00F40C51"/>
    <w:pPr>
      <w:spacing w:after="0" w:line="240" w:lineRule="auto"/>
    </w:pPr>
  </w:style>
  <w:style w:type="paragraph" w:styleId="af8">
    <w:name w:val="TOC Heading"/>
    <w:basedOn w:val="1"/>
    <w:next w:val="a"/>
    <w:uiPriority w:val="99"/>
    <w:semiHidden/>
    <w:unhideWhenUsed/>
    <w:qFormat/>
    <w:rsid w:val="00F40C51"/>
    <w:pPr>
      <w:spacing w:before="240" w:line="256" w:lineRule="auto"/>
      <w:outlineLvl w:val="9"/>
    </w:pPr>
    <w:rPr>
      <w:rFonts w:ascii="Cambria" w:eastAsia="Times New Roman" w:hAnsi="Cambria" w:cs="Times New Roman"/>
      <w:b w:val="0"/>
      <w:bCs w:val="0"/>
      <w:color w:val="365F91"/>
      <w:sz w:val="32"/>
      <w:szCs w:val="32"/>
    </w:rPr>
  </w:style>
  <w:style w:type="paragraph" w:customStyle="1" w:styleId="text">
    <w:name w:val="text"/>
    <w:basedOn w:val="a"/>
    <w:uiPriority w:val="99"/>
    <w:rsid w:val="00F40C51"/>
    <w:pPr>
      <w:spacing w:after="0" w:line="240" w:lineRule="auto"/>
      <w:ind w:firstLine="567"/>
      <w:jc w:val="both"/>
    </w:pPr>
    <w:rPr>
      <w:rFonts w:ascii="Arial" w:eastAsia="Times New Roman" w:hAnsi="Arial" w:cs="Arial"/>
      <w:sz w:val="24"/>
      <w:szCs w:val="24"/>
    </w:rPr>
  </w:style>
  <w:style w:type="paragraph" w:customStyle="1" w:styleId="ConsTitle">
    <w:name w:val="ConsTitle"/>
    <w:rsid w:val="00F40C51"/>
    <w:pPr>
      <w:widowControl w:val="0"/>
      <w:snapToGrid w:val="0"/>
      <w:spacing w:after="0" w:line="240" w:lineRule="auto"/>
      <w:ind w:right="19772"/>
    </w:pPr>
    <w:rPr>
      <w:rFonts w:ascii="Arial" w:eastAsia="Times New Roman" w:hAnsi="Arial" w:cs="Times New Roman"/>
      <w:b/>
      <w:sz w:val="16"/>
      <w:szCs w:val="20"/>
    </w:rPr>
  </w:style>
  <w:style w:type="paragraph" w:customStyle="1" w:styleId="ConsPlusTitle">
    <w:name w:val="ConsPlusTitle"/>
    <w:rsid w:val="00F40C5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F40C51"/>
  </w:style>
  <w:style w:type="character" w:customStyle="1" w:styleId="af9">
    <w:name w:val="Цветовое выделение"/>
    <w:rsid w:val="00F40C51"/>
    <w:rPr>
      <w:b/>
      <w:bCs/>
      <w:color w:val="000080"/>
      <w:sz w:val="22"/>
      <w:szCs w:val="22"/>
    </w:rPr>
  </w:style>
  <w:style w:type="paragraph" w:customStyle="1" w:styleId="12">
    <w:name w:val="Обычный1"/>
    <w:basedOn w:val="a"/>
    <w:rsid w:val="00EC4A56"/>
    <w:pPr>
      <w:spacing w:line="260" w:lineRule="atLeast"/>
    </w:pPr>
    <w:rPr>
      <w:rFonts w:ascii="Calibri" w:eastAsia="Times New Roman" w:hAnsi="Calibri" w:cs="Times New Roman"/>
    </w:rPr>
  </w:style>
  <w:style w:type="paragraph" w:customStyle="1" w:styleId="consplusnormal0">
    <w:name w:val="consplusnormal"/>
    <w:basedOn w:val="a"/>
    <w:rsid w:val="00EC4A56"/>
    <w:pPr>
      <w:spacing w:after="0" w:line="240" w:lineRule="atLeast"/>
      <w:ind w:firstLine="720"/>
    </w:pPr>
    <w:rPr>
      <w:rFonts w:ascii="Arial" w:eastAsia="Times New Roman" w:hAnsi="Arial" w:cs="Arial"/>
      <w:sz w:val="20"/>
      <w:szCs w:val="20"/>
    </w:rPr>
  </w:style>
  <w:style w:type="character" w:customStyle="1" w:styleId="normalchar1">
    <w:name w:val="normal__char1"/>
    <w:rsid w:val="00EC4A56"/>
    <w:rPr>
      <w:rFonts w:ascii="Calibri" w:hAnsi="Calibri" w:cs="Calibri" w:hint="default"/>
      <w:sz w:val="22"/>
      <w:szCs w:val="22"/>
    </w:rPr>
  </w:style>
  <w:style w:type="character" w:customStyle="1" w:styleId="no0020spacingchar1">
    <w:name w:val="no_0020spacing__char1"/>
    <w:rsid w:val="00EC4A56"/>
    <w:rPr>
      <w:rFonts w:ascii="Calibri" w:hAnsi="Calibri" w:cs="Calibri" w:hint="default"/>
      <w:sz w:val="22"/>
      <w:szCs w:val="22"/>
    </w:rPr>
  </w:style>
  <w:style w:type="character" w:customStyle="1" w:styleId="consplustitlechar1">
    <w:name w:val="consplustitle__char1"/>
    <w:rsid w:val="00EC4A56"/>
    <w:rPr>
      <w:rFonts w:ascii="Arial" w:hAnsi="Arial" w:cs="Arial" w:hint="default"/>
      <w:b/>
      <w:bCs/>
      <w:sz w:val="20"/>
      <w:szCs w:val="20"/>
    </w:rPr>
  </w:style>
  <w:style w:type="character" w:customStyle="1" w:styleId="consplusnormalchar1">
    <w:name w:val="consplusnormal__char1"/>
    <w:rsid w:val="00EC4A56"/>
    <w:rPr>
      <w:rFonts w:ascii="Arial" w:hAnsi="Arial" w:cs="Arial" w:hint="default"/>
      <w:sz w:val="20"/>
      <w:szCs w:val="20"/>
    </w:rPr>
  </w:style>
  <w:style w:type="paragraph" w:customStyle="1" w:styleId="afa">
    <w:name w:val="бюллетень"/>
    <w:basedOn w:val="a"/>
    <w:link w:val="afb"/>
    <w:rsid w:val="001D4777"/>
    <w:pPr>
      <w:spacing w:after="0" w:line="240" w:lineRule="auto"/>
      <w:ind w:firstLine="567"/>
      <w:jc w:val="both"/>
    </w:pPr>
    <w:rPr>
      <w:rFonts w:ascii="Times New Roman" w:eastAsia="Times New Roman" w:hAnsi="Times New Roman" w:cs="Times New Roman"/>
      <w:snapToGrid w:val="0"/>
      <w:sz w:val="28"/>
      <w:szCs w:val="20"/>
    </w:rPr>
  </w:style>
  <w:style w:type="character" w:customStyle="1" w:styleId="afb">
    <w:name w:val="бюллетень Знак"/>
    <w:basedOn w:val="a0"/>
    <w:link w:val="afa"/>
    <w:rsid w:val="001D4777"/>
    <w:rPr>
      <w:rFonts w:ascii="Times New Roman" w:eastAsia="Times New Roman" w:hAnsi="Times New Roman" w:cs="Times New Roman"/>
      <w:snapToGrid w:val="0"/>
      <w:sz w:val="28"/>
      <w:szCs w:val="20"/>
    </w:rPr>
  </w:style>
  <w:style w:type="character" w:styleId="afc">
    <w:name w:val="page number"/>
    <w:basedOn w:val="a0"/>
    <w:rsid w:val="00160318"/>
  </w:style>
  <w:style w:type="character" w:styleId="afd">
    <w:name w:val="Emphasis"/>
    <w:qFormat/>
    <w:rsid w:val="00D7161F"/>
    <w:rPr>
      <w:i/>
      <w:iCs w:val="0"/>
    </w:rPr>
  </w:style>
  <w:style w:type="paragraph" w:styleId="afe">
    <w:name w:val="endnote text"/>
    <w:basedOn w:val="a"/>
    <w:link w:val="aff"/>
    <w:uiPriority w:val="99"/>
    <w:semiHidden/>
    <w:unhideWhenUsed/>
    <w:rsid w:val="00D7161F"/>
    <w:pPr>
      <w:spacing w:after="0" w:line="240" w:lineRule="auto"/>
    </w:pPr>
    <w:rPr>
      <w:rFonts w:eastAsiaTheme="minorHAnsi"/>
      <w:sz w:val="20"/>
      <w:szCs w:val="20"/>
      <w:lang w:eastAsia="en-US"/>
    </w:rPr>
  </w:style>
  <w:style w:type="character" w:customStyle="1" w:styleId="aff">
    <w:name w:val="Текст концевой сноски Знак"/>
    <w:basedOn w:val="a0"/>
    <w:link w:val="afe"/>
    <w:uiPriority w:val="99"/>
    <w:semiHidden/>
    <w:rsid w:val="00D7161F"/>
    <w:rPr>
      <w:rFonts w:eastAsiaTheme="minorHAnsi"/>
      <w:sz w:val="20"/>
      <w:szCs w:val="20"/>
      <w:lang w:eastAsia="en-US"/>
    </w:rPr>
  </w:style>
  <w:style w:type="paragraph" w:customStyle="1" w:styleId="13">
    <w:name w:val="Без интервала1"/>
    <w:semiHidden/>
    <w:rsid w:val="00D7161F"/>
    <w:pPr>
      <w:spacing w:after="0" w:line="240" w:lineRule="auto"/>
    </w:pPr>
    <w:rPr>
      <w:rFonts w:ascii="Calibri" w:eastAsia="Times New Roman" w:hAnsi="Calibri" w:cs="Times New Roman"/>
      <w:lang w:eastAsia="en-US"/>
    </w:rPr>
  </w:style>
  <w:style w:type="character" w:customStyle="1" w:styleId="aff0">
    <w:name w:val="Основной текст_"/>
    <w:basedOn w:val="a0"/>
    <w:link w:val="35"/>
    <w:semiHidden/>
    <w:locked/>
    <w:rsid w:val="00D7161F"/>
    <w:rPr>
      <w:rFonts w:ascii="Times New Roman" w:eastAsia="Times New Roman" w:hAnsi="Times New Roman" w:cs="Times New Roman"/>
      <w:sz w:val="23"/>
      <w:szCs w:val="23"/>
      <w:shd w:val="clear" w:color="auto" w:fill="FFFFFF"/>
    </w:rPr>
  </w:style>
  <w:style w:type="paragraph" w:customStyle="1" w:styleId="35">
    <w:name w:val="Основной текст3"/>
    <w:basedOn w:val="a"/>
    <w:link w:val="aff0"/>
    <w:semiHidden/>
    <w:rsid w:val="00D7161F"/>
    <w:pPr>
      <w:widowControl w:val="0"/>
      <w:shd w:val="clear" w:color="auto" w:fill="FFFFFF"/>
      <w:spacing w:after="2460" w:line="250" w:lineRule="exact"/>
      <w:jc w:val="right"/>
    </w:pPr>
    <w:rPr>
      <w:rFonts w:ascii="Times New Roman" w:eastAsia="Times New Roman" w:hAnsi="Times New Roman" w:cs="Times New Roman"/>
      <w:sz w:val="23"/>
      <w:szCs w:val="23"/>
    </w:rPr>
  </w:style>
  <w:style w:type="character" w:customStyle="1" w:styleId="36">
    <w:name w:val="Основной текст (3)_"/>
    <w:basedOn w:val="a0"/>
    <w:link w:val="37"/>
    <w:semiHidden/>
    <w:locked/>
    <w:rsid w:val="00D7161F"/>
    <w:rPr>
      <w:rFonts w:ascii="Times New Roman" w:eastAsia="Times New Roman" w:hAnsi="Times New Roman" w:cs="Times New Roman"/>
      <w:b/>
      <w:bCs/>
      <w:sz w:val="23"/>
      <w:szCs w:val="23"/>
      <w:shd w:val="clear" w:color="auto" w:fill="FFFFFF"/>
    </w:rPr>
  </w:style>
  <w:style w:type="paragraph" w:customStyle="1" w:styleId="37">
    <w:name w:val="Основной текст (3)"/>
    <w:basedOn w:val="a"/>
    <w:link w:val="36"/>
    <w:semiHidden/>
    <w:rsid w:val="00D7161F"/>
    <w:pPr>
      <w:widowControl w:val="0"/>
      <w:shd w:val="clear" w:color="auto" w:fill="FFFFFF"/>
      <w:spacing w:before="60" w:after="0" w:line="0" w:lineRule="atLeast"/>
      <w:jc w:val="both"/>
    </w:pPr>
    <w:rPr>
      <w:rFonts w:ascii="Times New Roman" w:eastAsia="Times New Roman" w:hAnsi="Times New Roman" w:cs="Times New Roman"/>
      <w:b/>
      <w:bCs/>
      <w:sz w:val="23"/>
      <w:szCs w:val="23"/>
    </w:rPr>
  </w:style>
  <w:style w:type="character" w:customStyle="1" w:styleId="aff1">
    <w:name w:val="Подпись к таблице_"/>
    <w:basedOn w:val="a0"/>
    <w:link w:val="aff2"/>
    <w:semiHidden/>
    <w:locked/>
    <w:rsid w:val="00D7161F"/>
    <w:rPr>
      <w:rFonts w:ascii="Times New Roman" w:eastAsia="Times New Roman" w:hAnsi="Times New Roman" w:cs="Times New Roman"/>
      <w:sz w:val="15"/>
      <w:szCs w:val="15"/>
      <w:shd w:val="clear" w:color="auto" w:fill="FFFFFF"/>
    </w:rPr>
  </w:style>
  <w:style w:type="paragraph" w:customStyle="1" w:styleId="aff2">
    <w:name w:val="Подпись к таблице"/>
    <w:basedOn w:val="a"/>
    <w:link w:val="aff1"/>
    <w:semiHidden/>
    <w:rsid w:val="00D7161F"/>
    <w:pPr>
      <w:widowControl w:val="0"/>
      <w:shd w:val="clear" w:color="auto" w:fill="FFFFFF"/>
      <w:spacing w:after="0" w:line="187" w:lineRule="exact"/>
      <w:jc w:val="both"/>
    </w:pPr>
    <w:rPr>
      <w:rFonts w:ascii="Times New Roman" w:eastAsia="Times New Roman" w:hAnsi="Times New Roman" w:cs="Times New Roman"/>
      <w:sz w:val="15"/>
      <w:szCs w:val="15"/>
    </w:rPr>
  </w:style>
  <w:style w:type="character" w:styleId="aff3">
    <w:name w:val="endnote reference"/>
    <w:basedOn w:val="a0"/>
    <w:uiPriority w:val="99"/>
    <w:semiHidden/>
    <w:unhideWhenUsed/>
    <w:rsid w:val="00D7161F"/>
    <w:rPr>
      <w:vertAlign w:val="superscript"/>
    </w:rPr>
  </w:style>
  <w:style w:type="character" w:customStyle="1" w:styleId="9">
    <w:name w:val="Основной текст + 9"/>
    <w:aliases w:val="5 pt,Полужирный"/>
    <w:basedOn w:val="aff0"/>
    <w:rsid w:val="00D7161F"/>
    <w:rPr>
      <w:color w:val="000000"/>
      <w:spacing w:val="0"/>
      <w:w w:val="100"/>
      <w:position w:val="0"/>
      <w:sz w:val="19"/>
      <w:szCs w:val="19"/>
      <w:lang w:val="ru-RU"/>
    </w:rPr>
  </w:style>
</w:styles>
</file>

<file path=word/webSettings.xml><?xml version="1.0" encoding="utf-8"?>
<w:webSettings xmlns:r="http://schemas.openxmlformats.org/officeDocument/2006/relationships" xmlns:w="http://schemas.openxmlformats.org/wordprocessingml/2006/main">
  <w:divs>
    <w:div w:id="15663233">
      <w:bodyDiv w:val="1"/>
      <w:marLeft w:val="0"/>
      <w:marRight w:val="0"/>
      <w:marTop w:val="0"/>
      <w:marBottom w:val="0"/>
      <w:divBdr>
        <w:top w:val="none" w:sz="0" w:space="0" w:color="auto"/>
        <w:left w:val="none" w:sz="0" w:space="0" w:color="auto"/>
        <w:bottom w:val="none" w:sz="0" w:space="0" w:color="auto"/>
        <w:right w:val="none" w:sz="0" w:space="0" w:color="auto"/>
      </w:divBdr>
    </w:div>
    <w:div w:id="87240556">
      <w:bodyDiv w:val="1"/>
      <w:marLeft w:val="0"/>
      <w:marRight w:val="0"/>
      <w:marTop w:val="0"/>
      <w:marBottom w:val="0"/>
      <w:divBdr>
        <w:top w:val="none" w:sz="0" w:space="0" w:color="auto"/>
        <w:left w:val="none" w:sz="0" w:space="0" w:color="auto"/>
        <w:bottom w:val="none" w:sz="0" w:space="0" w:color="auto"/>
        <w:right w:val="none" w:sz="0" w:space="0" w:color="auto"/>
      </w:divBdr>
    </w:div>
    <w:div w:id="91753103">
      <w:bodyDiv w:val="1"/>
      <w:marLeft w:val="0"/>
      <w:marRight w:val="0"/>
      <w:marTop w:val="0"/>
      <w:marBottom w:val="0"/>
      <w:divBdr>
        <w:top w:val="none" w:sz="0" w:space="0" w:color="auto"/>
        <w:left w:val="none" w:sz="0" w:space="0" w:color="auto"/>
        <w:bottom w:val="none" w:sz="0" w:space="0" w:color="auto"/>
        <w:right w:val="none" w:sz="0" w:space="0" w:color="auto"/>
      </w:divBdr>
    </w:div>
    <w:div w:id="123815388">
      <w:bodyDiv w:val="1"/>
      <w:marLeft w:val="0"/>
      <w:marRight w:val="0"/>
      <w:marTop w:val="0"/>
      <w:marBottom w:val="0"/>
      <w:divBdr>
        <w:top w:val="none" w:sz="0" w:space="0" w:color="auto"/>
        <w:left w:val="none" w:sz="0" w:space="0" w:color="auto"/>
        <w:bottom w:val="none" w:sz="0" w:space="0" w:color="auto"/>
        <w:right w:val="none" w:sz="0" w:space="0" w:color="auto"/>
      </w:divBdr>
    </w:div>
    <w:div w:id="160782649">
      <w:bodyDiv w:val="1"/>
      <w:marLeft w:val="0"/>
      <w:marRight w:val="0"/>
      <w:marTop w:val="0"/>
      <w:marBottom w:val="0"/>
      <w:divBdr>
        <w:top w:val="none" w:sz="0" w:space="0" w:color="auto"/>
        <w:left w:val="none" w:sz="0" w:space="0" w:color="auto"/>
        <w:bottom w:val="none" w:sz="0" w:space="0" w:color="auto"/>
        <w:right w:val="none" w:sz="0" w:space="0" w:color="auto"/>
      </w:divBdr>
    </w:div>
    <w:div w:id="166987279">
      <w:bodyDiv w:val="1"/>
      <w:marLeft w:val="0"/>
      <w:marRight w:val="0"/>
      <w:marTop w:val="0"/>
      <w:marBottom w:val="0"/>
      <w:divBdr>
        <w:top w:val="none" w:sz="0" w:space="0" w:color="auto"/>
        <w:left w:val="none" w:sz="0" w:space="0" w:color="auto"/>
        <w:bottom w:val="none" w:sz="0" w:space="0" w:color="auto"/>
        <w:right w:val="none" w:sz="0" w:space="0" w:color="auto"/>
      </w:divBdr>
    </w:div>
    <w:div w:id="189419291">
      <w:bodyDiv w:val="1"/>
      <w:marLeft w:val="0"/>
      <w:marRight w:val="0"/>
      <w:marTop w:val="0"/>
      <w:marBottom w:val="0"/>
      <w:divBdr>
        <w:top w:val="none" w:sz="0" w:space="0" w:color="auto"/>
        <w:left w:val="none" w:sz="0" w:space="0" w:color="auto"/>
        <w:bottom w:val="none" w:sz="0" w:space="0" w:color="auto"/>
        <w:right w:val="none" w:sz="0" w:space="0" w:color="auto"/>
      </w:divBdr>
    </w:div>
    <w:div w:id="308825767">
      <w:bodyDiv w:val="1"/>
      <w:marLeft w:val="0"/>
      <w:marRight w:val="0"/>
      <w:marTop w:val="0"/>
      <w:marBottom w:val="0"/>
      <w:divBdr>
        <w:top w:val="none" w:sz="0" w:space="0" w:color="auto"/>
        <w:left w:val="none" w:sz="0" w:space="0" w:color="auto"/>
        <w:bottom w:val="none" w:sz="0" w:space="0" w:color="auto"/>
        <w:right w:val="none" w:sz="0" w:space="0" w:color="auto"/>
      </w:divBdr>
    </w:div>
    <w:div w:id="368378549">
      <w:bodyDiv w:val="1"/>
      <w:marLeft w:val="0"/>
      <w:marRight w:val="0"/>
      <w:marTop w:val="0"/>
      <w:marBottom w:val="0"/>
      <w:divBdr>
        <w:top w:val="none" w:sz="0" w:space="0" w:color="auto"/>
        <w:left w:val="none" w:sz="0" w:space="0" w:color="auto"/>
        <w:bottom w:val="none" w:sz="0" w:space="0" w:color="auto"/>
        <w:right w:val="none" w:sz="0" w:space="0" w:color="auto"/>
      </w:divBdr>
    </w:div>
    <w:div w:id="472647266">
      <w:bodyDiv w:val="1"/>
      <w:marLeft w:val="0"/>
      <w:marRight w:val="0"/>
      <w:marTop w:val="0"/>
      <w:marBottom w:val="0"/>
      <w:divBdr>
        <w:top w:val="none" w:sz="0" w:space="0" w:color="auto"/>
        <w:left w:val="none" w:sz="0" w:space="0" w:color="auto"/>
        <w:bottom w:val="none" w:sz="0" w:space="0" w:color="auto"/>
        <w:right w:val="none" w:sz="0" w:space="0" w:color="auto"/>
      </w:divBdr>
    </w:div>
    <w:div w:id="498427393">
      <w:bodyDiv w:val="1"/>
      <w:marLeft w:val="0"/>
      <w:marRight w:val="0"/>
      <w:marTop w:val="0"/>
      <w:marBottom w:val="0"/>
      <w:divBdr>
        <w:top w:val="none" w:sz="0" w:space="0" w:color="auto"/>
        <w:left w:val="none" w:sz="0" w:space="0" w:color="auto"/>
        <w:bottom w:val="none" w:sz="0" w:space="0" w:color="auto"/>
        <w:right w:val="none" w:sz="0" w:space="0" w:color="auto"/>
      </w:divBdr>
    </w:div>
    <w:div w:id="781919947">
      <w:bodyDiv w:val="1"/>
      <w:marLeft w:val="0"/>
      <w:marRight w:val="0"/>
      <w:marTop w:val="0"/>
      <w:marBottom w:val="0"/>
      <w:divBdr>
        <w:top w:val="none" w:sz="0" w:space="0" w:color="auto"/>
        <w:left w:val="none" w:sz="0" w:space="0" w:color="auto"/>
        <w:bottom w:val="none" w:sz="0" w:space="0" w:color="auto"/>
        <w:right w:val="none" w:sz="0" w:space="0" w:color="auto"/>
      </w:divBdr>
    </w:div>
    <w:div w:id="801651997">
      <w:bodyDiv w:val="1"/>
      <w:marLeft w:val="0"/>
      <w:marRight w:val="0"/>
      <w:marTop w:val="0"/>
      <w:marBottom w:val="0"/>
      <w:divBdr>
        <w:top w:val="none" w:sz="0" w:space="0" w:color="auto"/>
        <w:left w:val="none" w:sz="0" w:space="0" w:color="auto"/>
        <w:bottom w:val="none" w:sz="0" w:space="0" w:color="auto"/>
        <w:right w:val="none" w:sz="0" w:space="0" w:color="auto"/>
      </w:divBdr>
    </w:div>
    <w:div w:id="877088486">
      <w:bodyDiv w:val="1"/>
      <w:marLeft w:val="0"/>
      <w:marRight w:val="0"/>
      <w:marTop w:val="0"/>
      <w:marBottom w:val="0"/>
      <w:divBdr>
        <w:top w:val="none" w:sz="0" w:space="0" w:color="auto"/>
        <w:left w:val="none" w:sz="0" w:space="0" w:color="auto"/>
        <w:bottom w:val="none" w:sz="0" w:space="0" w:color="auto"/>
        <w:right w:val="none" w:sz="0" w:space="0" w:color="auto"/>
      </w:divBdr>
    </w:div>
    <w:div w:id="896169019">
      <w:bodyDiv w:val="1"/>
      <w:marLeft w:val="0"/>
      <w:marRight w:val="0"/>
      <w:marTop w:val="0"/>
      <w:marBottom w:val="0"/>
      <w:divBdr>
        <w:top w:val="none" w:sz="0" w:space="0" w:color="auto"/>
        <w:left w:val="none" w:sz="0" w:space="0" w:color="auto"/>
        <w:bottom w:val="none" w:sz="0" w:space="0" w:color="auto"/>
        <w:right w:val="none" w:sz="0" w:space="0" w:color="auto"/>
      </w:divBdr>
    </w:div>
    <w:div w:id="915045618">
      <w:bodyDiv w:val="1"/>
      <w:marLeft w:val="0"/>
      <w:marRight w:val="0"/>
      <w:marTop w:val="0"/>
      <w:marBottom w:val="0"/>
      <w:divBdr>
        <w:top w:val="none" w:sz="0" w:space="0" w:color="auto"/>
        <w:left w:val="none" w:sz="0" w:space="0" w:color="auto"/>
        <w:bottom w:val="none" w:sz="0" w:space="0" w:color="auto"/>
        <w:right w:val="none" w:sz="0" w:space="0" w:color="auto"/>
      </w:divBdr>
    </w:div>
    <w:div w:id="944927385">
      <w:bodyDiv w:val="1"/>
      <w:marLeft w:val="0"/>
      <w:marRight w:val="0"/>
      <w:marTop w:val="0"/>
      <w:marBottom w:val="0"/>
      <w:divBdr>
        <w:top w:val="none" w:sz="0" w:space="0" w:color="auto"/>
        <w:left w:val="none" w:sz="0" w:space="0" w:color="auto"/>
        <w:bottom w:val="none" w:sz="0" w:space="0" w:color="auto"/>
        <w:right w:val="none" w:sz="0" w:space="0" w:color="auto"/>
      </w:divBdr>
    </w:div>
    <w:div w:id="954871825">
      <w:bodyDiv w:val="1"/>
      <w:marLeft w:val="0"/>
      <w:marRight w:val="0"/>
      <w:marTop w:val="0"/>
      <w:marBottom w:val="0"/>
      <w:divBdr>
        <w:top w:val="none" w:sz="0" w:space="0" w:color="auto"/>
        <w:left w:val="none" w:sz="0" w:space="0" w:color="auto"/>
        <w:bottom w:val="none" w:sz="0" w:space="0" w:color="auto"/>
        <w:right w:val="none" w:sz="0" w:space="0" w:color="auto"/>
      </w:divBdr>
    </w:div>
    <w:div w:id="1011646124">
      <w:bodyDiv w:val="1"/>
      <w:marLeft w:val="0"/>
      <w:marRight w:val="0"/>
      <w:marTop w:val="0"/>
      <w:marBottom w:val="0"/>
      <w:divBdr>
        <w:top w:val="none" w:sz="0" w:space="0" w:color="auto"/>
        <w:left w:val="none" w:sz="0" w:space="0" w:color="auto"/>
        <w:bottom w:val="none" w:sz="0" w:space="0" w:color="auto"/>
        <w:right w:val="none" w:sz="0" w:space="0" w:color="auto"/>
      </w:divBdr>
    </w:div>
    <w:div w:id="1297031788">
      <w:bodyDiv w:val="1"/>
      <w:marLeft w:val="0"/>
      <w:marRight w:val="0"/>
      <w:marTop w:val="0"/>
      <w:marBottom w:val="0"/>
      <w:divBdr>
        <w:top w:val="none" w:sz="0" w:space="0" w:color="auto"/>
        <w:left w:val="none" w:sz="0" w:space="0" w:color="auto"/>
        <w:bottom w:val="none" w:sz="0" w:space="0" w:color="auto"/>
        <w:right w:val="none" w:sz="0" w:space="0" w:color="auto"/>
      </w:divBdr>
    </w:div>
    <w:div w:id="1407612417">
      <w:bodyDiv w:val="1"/>
      <w:marLeft w:val="0"/>
      <w:marRight w:val="0"/>
      <w:marTop w:val="0"/>
      <w:marBottom w:val="0"/>
      <w:divBdr>
        <w:top w:val="none" w:sz="0" w:space="0" w:color="auto"/>
        <w:left w:val="none" w:sz="0" w:space="0" w:color="auto"/>
        <w:bottom w:val="none" w:sz="0" w:space="0" w:color="auto"/>
        <w:right w:val="none" w:sz="0" w:space="0" w:color="auto"/>
      </w:divBdr>
    </w:div>
    <w:div w:id="1473909452">
      <w:bodyDiv w:val="1"/>
      <w:marLeft w:val="0"/>
      <w:marRight w:val="0"/>
      <w:marTop w:val="0"/>
      <w:marBottom w:val="0"/>
      <w:divBdr>
        <w:top w:val="none" w:sz="0" w:space="0" w:color="auto"/>
        <w:left w:val="none" w:sz="0" w:space="0" w:color="auto"/>
        <w:bottom w:val="none" w:sz="0" w:space="0" w:color="auto"/>
        <w:right w:val="none" w:sz="0" w:space="0" w:color="auto"/>
      </w:divBdr>
    </w:div>
    <w:div w:id="1640114747">
      <w:bodyDiv w:val="1"/>
      <w:marLeft w:val="0"/>
      <w:marRight w:val="0"/>
      <w:marTop w:val="0"/>
      <w:marBottom w:val="0"/>
      <w:divBdr>
        <w:top w:val="none" w:sz="0" w:space="0" w:color="auto"/>
        <w:left w:val="none" w:sz="0" w:space="0" w:color="auto"/>
        <w:bottom w:val="none" w:sz="0" w:space="0" w:color="auto"/>
        <w:right w:val="none" w:sz="0" w:space="0" w:color="auto"/>
      </w:divBdr>
    </w:div>
    <w:div w:id="1698585301">
      <w:bodyDiv w:val="1"/>
      <w:marLeft w:val="0"/>
      <w:marRight w:val="0"/>
      <w:marTop w:val="0"/>
      <w:marBottom w:val="0"/>
      <w:divBdr>
        <w:top w:val="none" w:sz="0" w:space="0" w:color="auto"/>
        <w:left w:val="none" w:sz="0" w:space="0" w:color="auto"/>
        <w:bottom w:val="none" w:sz="0" w:space="0" w:color="auto"/>
        <w:right w:val="none" w:sz="0" w:space="0" w:color="auto"/>
      </w:divBdr>
    </w:div>
    <w:div w:id="1717506111">
      <w:bodyDiv w:val="1"/>
      <w:marLeft w:val="0"/>
      <w:marRight w:val="0"/>
      <w:marTop w:val="0"/>
      <w:marBottom w:val="0"/>
      <w:divBdr>
        <w:top w:val="none" w:sz="0" w:space="0" w:color="auto"/>
        <w:left w:val="none" w:sz="0" w:space="0" w:color="auto"/>
        <w:bottom w:val="none" w:sz="0" w:space="0" w:color="auto"/>
        <w:right w:val="none" w:sz="0" w:space="0" w:color="auto"/>
      </w:divBdr>
    </w:div>
    <w:div w:id="1818649212">
      <w:bodyDiv w:val="1"/>
      <w:marLeft w:val="0"/>
      <w:marRight w:val="0"/>
      <w:marTop w:val="0"/>
      <w:marBottom w:val="0"/>
      <w:divBdr>
        <w:top w:val="none" w:sz="0" w:space="0" w:color="auto"/>
        <w:left w:val="none" w:sz="0" w:space="0" w:color="auto"/>
        <w:bottom w:val="none" w:sz="0" w:space="0" w:color="auto"/>
        <w:right w:val="none" w:sz="0" w:space="0" w:color="auto"/>
      </w:divBdr>
    </w:div>
    <w:div w:id="1887180437">
      <w:bodyDiv w:val="1"/>
      <w:marLeft w:val="0"/>
      <w:marRight w:val="0"/>
      <w:marTop w:val="0"/>
      <w:marBottom w:val="0"/>
      <w:divBdr>
        <w:top w:val="none" w:sz="0" w:space="0" w:color="auto"/>
        <w:left w:val="none" w:sz="0" w:space="0" w:color="auto"/>
        <w:bottom w:val="none" w:sz="0" w:space="0" w:color="auto"/>
        <w:right w:val="none" w:sz="0" w:space="0" w:color="auto"/>
      </w:divBdr>
    </w:div>
    <w:div w:id="1965038420">
      <w:bodyDiv w:val="1"/>
      <w:marLeft w:val="0"/>
      <w:marRight w:val="0"/>
      <w:marTop w:val="0"/>
      <w:marBottom w:val="0"/>
      <w:divBdr>
        <w:top w:val="none" w:sz="0" w:space="0" w:color="auto"/>
        <w:left w:val="none" w:sz="0" w:space="0" w:color="auto"/>
        <w:bottom w:val="none" w:sz="0" w:space="0" w:color="auto"/>
        <w:right w:val="none" w:sz="0" w:space="0" w:color="auto"/>
      </w:divBdr>
    </w:div>
    <w:div w:id="20209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96</cp:revision>
  <cp:lastPrinted>2016-12-17T05:34:00Z</cp:lastPrinted>
  <dcterms:created xsi:type="dcterms:W3CDTF">2016-09-10T05:31:00Z</dcterms:created>
  <dcterms:modified xsi:type="dcterms:W3CDTF">2018-01-18T12:13:00Z</dcterms:modified>
</cp:coreProperties>
</file>