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98" w:rsidRDefault="006F5674" w:rsidP="00480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5674" w:rsidRPr="006F5674" w:rsidRDefault="006F5674" w:rsidP="006F56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5674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 АЙДАРОВСКОГО СЕЛЬСКОГО  ПОСЕЛЕНИЯ  ТЮЛЯЧИНСКОГО МУНИЦИПАЛЬНОГО  РАЙОНА </w:t>
      </w:r>
    </w:p>
    <w:p w:rsidR="006F5674" w:rsidRPr="006F5674" w:rsidRDefault="006F5674" w:rsidP="006F56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567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РЕСПУБЛИКИ  ТАТАРСТАН</w:t>
      </w:r>
    </w:p>
    <w:p w:rsidR="006F5674" w:rsidRPr="006F5674" w:rsidRDefault="006F5674" w:rsidP="006F56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5674" w:rsidRPr="006F5674" w:rsidRDefault="006F5674" w:rsidP="006F56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5674">
        <w:rPr>
          <w:rFonts w:ascii="Times New Roman" w:eastAsia="Times New Roman" w:hAnsi="Times New Roman" w:cs="Times New Roman"/>
          <w:b/>
          <w:sz w:val="28"/>
          <w:szCs w:val="28"/>
        </w:rPr>
        <w:t xml:space="preserve">Р Е Ш Е Н И Е </w:t>
      </w:r>
    </w:p>
    <w:p w:rsidR="006F5674" w:rsidRPr="006F5674" w:rsidRDefault="006F5674" w:rsidP="006F56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5674">
        <w:rPr>
          <w:rFonts w:ascii="Times New Roman" w:eastAsia="Times New Roman" w:hAnsi="Times New Roman" w:cs="Times New Roman"/>
          <w:b/>
          <w:sz w:val="28"/>
          <w:szCs w:val="28"/>
        </w:rPr>
        <w:t xml:space="preserve">сорок </w:t>
      </w:r>
      <w:r w:rsidR="00D43176">
        <w:rPr>
          <w:rFonts w:ascii="Times New Roman" w:eastAsia="Times New Roman" w:hAnsi="Times New Roman" w:cs="Times New Roman"/>
          <w:b/>
          <w:sz w:val="28"/>
          <w:szCs w:val="28"/>
        </w:rPr>
        <w:t>пятого</w:t>
      </w:r>
      <w:r w:rsidRPr="006F5674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заседания третьего  созыва</w:t>
      </w:r>
    </w:p>
    <w:p w:rsidR="006F5674" w:rsidRPr="006F5674" w:rsidRDefault="006F5674" w:rsidP="006F56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5674" w:rsidRPr="006F5674" w:rsidRDefault="006F5674" w:rsidP="006F56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567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15C56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5674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сентября </w:t>
      </w:r>
      <w:r w:rsidR="00515C56">
        <w:rPr>
          <w:rFonts w:ascii="Times New Roman" w:eastAsia="Times New Roman" w:hAnsi="Times New Roman" w:cs="Times New Roman"/>
          <w:b/>
          <w:sz w:val="28"/>
          <w:szCs w:val="28"/>
        </w:rPr>
        <w:t xml:space="preserve"> 2018 г.       </w:t>
      </w:r>
      <w:r w:rsidRPr="006F567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№ </w:t>
      </w:r>
      <w:r w:rsidR="00515C56">
        <w:rPr>
          <w:rFonts w:ascii="Times New Roman" w:eastAsia="Times New Roman" w:hAnsi="Times New Roman" w:cs="Times New Roman"/>
          <w:b/>
          <w:sz w:val="28"/>
          <w:szCs w:val="28"/>
        </w:rPr>
        <w:t>102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567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д.Айдарово</w:t>
      </w:r>
    </w:p>
    <w:p w:rsidR="00480D98" w:rsidRPr="00DC0652" w:rsidRDefault="00480D98" w:rsidP="00DC06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D98" w:rsidRDefault="00480D98" w:rsidP="00480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40" w:type="dxa"/>
        <w:tblInd w:w="-176" w:type="dxa"/>
        <w:tblLayout w:type="fixed"/>
        <w:tblLook w:val="04A0"/>
      </w:tblPr>
      <w:tblGrid>
        <w:gridCol w:w="9840"/>
      </w:tblGrid>
      <w:tr w:rsidR="00480D98" w:rsidTr="00A86142">
        <w:trPr>
          <w:trHeight w:val="492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840" w:type="dxa"/>
              <w:tblLayout w:type="fixed"/>
              <w:tblLook w:val="04A0"/>
            </w:tblPr>
            <w:tblGrid>
              <w:gridCol w:w="9840"/>
            </w:tblGrid>
            <w:tr w:rsidR="00480D98" w:rsidTr="00DD35A8">
              <w:trPr>
                <w:trHeight w:val="492"/>
              </w:trPr>
              <w:tc>
                <w:tcPr>
                  <w:tcW w:w="9837" w:type="dxa"/>
                </w:tcPr>
                <w:p w:rsidR="00973911" w:rsidRDefault="00973911" w:rsidP="00973911">
                  <w:pPr>
                    <w:spacing w:after="0" w:line="240" w:lineRule="auto"/>
                    <w:ind w:left="460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 внесении изменений в решение Совета </w:t>
                  </w:r>
                  <w:r w:rsidR="00DC065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Айдаровского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сельского поселения Тюлячинского муниципального района «О похоронном деле и правилах содержания муниципальных кладбищ на территории </w:t>
                  </w:r>
                  <w:r w:rsidR="00DC065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Айдаровского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сельского поселения Тюлячинского муниципального района Республики Татарстан»</w:t>
                  </w:r>
                </w:p>
                <w:p w:rsidR="00480D98" w:rsidRDefault="00480D9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480D98" w:rsidRDefault="00480D9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80D98" w:rsidRDefault="00480D9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В соответствии с Федеральным законом от 12 января 1996 года № 8-ФЗ «О погребении и похоронном деле», Федеральным законом от 6 октября 2003 года № 131-ФЗ «Об общих принципах организации местного самоуправления в Российской Федерации», </w:t>
                  </w:r>
                  <w:r w:rsidR="0097391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СанПиН 2.1.2882-11 "Гигиенические требования к размещению, устройству и содержанию кладбищ, зданий и сооружений похоронного назначения»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Совет </w:t>
                  </w:r>
                  <w:r w:rsidR="00DC065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Айдаровского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сельского поселения Тюлячинского  муниципального  района Республики Татарстан 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Р Е Ш И Л: </w:t>
                  </w:r>
                </w:p>
                <w:p w:rsidR="00FD611C" w:rsidRDefault="00480D9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1.</w:t>
                  </w:r>
                  <w:r w:rsidR="0097391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Внести </w:t>
                  </w:r>
                  <w:r w:rsidR="001314A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преамбулу решения Совета </w:t>
                  </w:r>
                  <w:r w:rsidR="00DC065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Айдаровского </w:t>
                  </w:r>
                  <w:r w:rsidR="001314A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сельского поселения Тюлячинского муниципального района «О похоронном деле и правилах содержания муниципальных кладбищ на территории </w:t>
                  </w:r>
                  <w:r w:rsidR="00DC065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Айдаровского </w:t>
                  </w:r>
                  <w:r w:rsidR="001314A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сельского поселения Тюлячинского муниципального района Республики Татарстан» изменения, </w:t>
                  </w:r>
                  <w:r w:rsidR="00B8020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заменив слова «Гигиеническими требованиями к размещению кладбищ, зданий, сооружений похоронного назначения (СаНПиН 2.1.1279-03)» словами «СанПиН 2.1.2882-11 "Гигиенические требования к размещению, устройству и содержанию кладбищ, зданий и сооружений похоронного назначения»</w:t>
                  </w:r>
                  <w:r w:rsidR="00FD611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  <w:p w:rsidR="00FD611C" w:rsidRDefault="00480D9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2.</w:t>
                  </w:r>
                  <w:r w:rsidR="00FD611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Опубликовать настоящее решение в соответствии с действующим законодательством.</w:t>
                  </w:r>
                </w:p>
                <w:p w:rsidR="00480D98" w:rsidRDefault="00480D9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3. Решение вступает в силу </w:t>
                  </w:r>
                  <w:r w:rsidR="001223B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 соответствии с действующим законодательством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  <w:p w:rsidR="00480D98" w:rsidRDefault="00480D9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80D98" w:rsidRDefault="00480D9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80D98" w:rsidTr="00DD35A8">
              <w:trPr>
                <w:trHeight w:val="665"/>
              </w:trPr>
              <w:tc>
                <w:tcPr>
                  <w:tcW w:w="9837" w:type="dxa"/>
                </w:tcPr>
                <w:p w:rsidR="00480D98" w:rsidRDefault="00480D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</w:t>
                  </w:r>
                  <w:r w:rsidR="00DC06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Айдаровского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поселения  </w:t>
                  </w:r>
                </w:p>
                <w:p w:rsidR="00480D98" w:rsidRDefault="00480D98" w:rsidP="00DC065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Тюл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ячинского муниципального района:                             </w:t>
                  </w:r>
                  <w:r w:rsidR="00DC06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DC06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Х.Ш.Хасаншин</w:t>
                  </w:r>
                </w:p>
              </w:tc>
            </w:tr>
          </w:tbl>
          <w:p w:rsidR="00480D98" w:rsidRDefault="00480D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90BB3" w:rsidRPr="00480D98" w:rsidRDefault="00C90BB3" w:rsidP="00A8614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/>
        <w:jc w:val="both"/>
      </w:pPr>
    </w:p>
    <w:sectPr w:rsidR="00C90BB3" w:rsidRPr="00480D98" w:rsidSect="00F55662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004" w:rsidRDefault="00E30004" w:rsidP="005B2F40">
      <w:pPr>
        <w:spacing w:after="0" w:line="240" w:lineRule="auto"/>
      </w:pPr>
      <w:r>
        <w:separator/>
      </w:r>
    </w:p>
  </w:endnote>
  <w:endnote w:type="continuationSeparator" w:id="1">
    <w:p w:rsidR="00E30004" w:rsidRDefault="00E30004" w:rsidP="005B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004" w:rsidRDefault="00E30004" w:rsidP="005B2F40">
      <w:pPr>
        <w:spacing w:after="0" w:line="240" w:lineRule="auto"/>
      </w:pPr>
      <w:r>
        <w:separator/>
      </w:r>
    </w:p>
  </w:footnote>
  <w:footnote w:type="continuationSeparator" w:id="1">
    <w:p w:rsidR="00E30004" w:rsidRDefault="00E30004" w:rsidP="005B2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40" w:rsidRPr="00275382" w:rsidRDefault="00275382" w:rsidP="00275382">
    <w:pPr>
      <w:pStyle w:val="ae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</w:t>
    </w:r>
    <w:r w:rsidR="005B2F40" w:rsidRPr="00275382">
      <w:rPr>
        <w:rFonts w:ascii="Times New Roman" w:hAnsi="Times New Roman" w:cs="Times New Roman"/>
        <w:sz w:val="28"/>
        <w:szCs w:val="28"/>
      </w:rPr>
      <w:t>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6BF6E22"/>
    <w:multiLevelType w:val="multilevel"/>
    <w:tmpl w:val="CA4C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B4006"/>
    <w:multiLevelType w:val="hybridMultilevel"/>
    <w:tmpl w:val="A906B86A"/>
    <w:lvl w:ilvl="0" w:tplc="F89C312A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5">
    <w:nsid w:val="3FA61591"/>
    <w:multiLevelType w:val="hybridMultilevel"/>
    <w:tmpl w:val="E948EDC8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1D8E"/>
    <w:rsid w:val="000358D0"/>
    <w:rsid w:val="001223BA"/>
    <w:rsid w:val="001314A4"/>
    <w:rsid w:val="00152E6C"/>
    <w:rsid w:val="00166C07"/>
    <w:rsid w:val="00275382"/>
    <w:rsid w:val="00342CAF"/>
    <w:rsid w:val="003F173C"/>
    <w:rsid w:val="00453F0F"/>
    <w:rsid w:val="00480D98"/>
    <w:rsid w:val="004C462B"/>
    <w:rsid w:val="00515C56"/>
    <w:rsid w:val="00551F91"/>
    <w:rsid w:val="00556E9D"/>
    <w:rsid w:val="005B2F40"/>
    <w:rsid w:val="005F0618"/>
    <w:rsid w:val="00614219"/>
    <w:rsid w:val="00627C26"/>
    <w:rsid w:val="006E6481"/>
    <w:rsid w:val="006F5674"/>
    <w:rsid w:val="007202F8"/>
    <w:rsid w:val="00755F66"/>
    <w:rsid w:val="007C7B99"/>
    <w:rsid w:val="00973911"/>
    <w:rsid w:val="00974041"/>
    <w:rsid w:val="00976069"/>
    <w:rsid w:val="00A71D8E"/>
    <w:rsid w:val="00A86142"/>
    <w:rsid w:val="00AD30E0"/>
    <w:rsid w:val="00B52E3A"/>
    <w:rsid w:val="00B56E85"/>
    <w:rsid w:val="00B80205"/>
    <w:rsid w:val="00B8300C"/>
    <w:rsid w:val="00BA512F"/>
    <w:rsid w:val="00BE36D3"/>
    <w:rsid w:val="00C90BB3"/>
    <w:rsid w:val="00CA22EA"/>
    <w:rsid w:val="00D43176"/>
    <w:rsid w:val="00D54B37"/>
    <w:rsid w:val="00DC0652"/>
    <w:rsid w:val="00DD35A8"/>
    <w:rsid w:val="00E25D18"/>
    <w:rsid w:val="00E30004"/>
    <w:rsid w:val="00ED6856"/>
    <w:rsid w:val="00F55662"/>
    <w:rsid w:val="00FD6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91"/>
  </w:style>
  <w:style w:type="paragraph" w:styleId="1">
    <w:name w:val="heading 1"/>
    <w:basedOn w:val="a"/>
    <w:next w:val="a"/>
    <w:link w:val="10"/>
    <w:uiPriority w:val="9"/>
    <w:qFormat/>
    <w:rsid w:val="00B83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71D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0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1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A71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3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30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semiHidden/>
    <w:unhideWhenUsed/>
    <w:rsid w:val="00B8300C"/>
    <w:rPr>
      <w:color w:val="0000FF"/>
      <w:u w:val="single"/>
    </w:rPr>
  </w:style>
  <w:style w:type="character" w:styleId="a4">
    <w:name w:val="Strong"/>
    <w:uiPriority w:val="22"/>
    <w:qFormat/>
    <w:rsid w:val="00B8300C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B8300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B8300C"/>
    <w:pPr>
      <w:autoSpaceDE w:val="0"/>
      <w:autoSpaceDN w:val="0"/>
      <w:spacing w:after="60" w:line="240" w:lineRule="auto"/>
      <w:ind w:right="510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B8300C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B8300C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8300C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B830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8300C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 Spacing"/>
    <w:uiPriority w:val="1"/>
    <w:qFormat/>
    <w:rsid w:val="00B8300C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99"/>
    <w:qFormat/>
    <w:rsid w:val="00B8300C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uiPriority w:val="99"/>
    <w:rsid w:val="00B83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">
    <w:name w:val="Заголовок таблицы"/>
    <w:basedOn w:val="a"/>
    <w:uiPriority w:val="99"/>
    <w:rsid w:val="00B8300C"/>
    <w:pPr>
      <w:suppressLineNumbers/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pacing w:val="-4"/>
      <w:szCs w:val="24"/>
      <w:lang w:eastAsia="ar-SA"/>
    </w:rPr>
  </w:style>
  <w:style w:type="paragraph" w:customStyle="1" w:styleId="ab">
    <w:name w:val="Текст в таблицах"/>
    <w:basedOn w:val="a"/>
    <w:uiPriority w:val="99"/>
    <w:rsid w:val="00B83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8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300C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5B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B2F40"/>
  </w:style>
  <w:style w:type="paragraph" w:styleId="af0">
    <w:name w:val="footer"/>
    <w:basedOn w:val="a"/>
    <w:link w:val="af1"/>
    <w:uiPriority w:val="99"/>
    <w:unhideWhenUsed/>
    <w:rsid w:val="005B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B2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7473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4343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F832B-CA0E-4894-8C4C-7D38D33C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Айдар</cp:lastModifiedBy>
  <cp:revision>7</cp:revision>
  <cp:lastPrinted>2018-08-13T13:10:00Z</cp:lastPrinted>
  <dcterms:created xsi:type="dcterms:W3CDTF">2018-08-13T13:48:00Z</dcterms:created>
  <dcterms:modified xsi:type="dcterms:W3CDTF">2018-09-18T06:44:00Z</dcterms:modified>
</cp:coreProperties>
</file>