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11" w:rsidRDefault="00CC7411" w:rsidP="00CC7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7411">
        <w:rPr>
          <w:rFonts w:ascii="Times New Roman" w:hAnsi="Times New Roman"/>
          <w:b/>
          <w:sz w:val="28"/>
          <w:szCs w:val="28"/>
        </w:rPr>
        <w:t xml:space="preserve">Очередное </w:t>
      </w:r>
      <w:r w:rsidRPr="00CC7411">
        <w:rPr>
          <w:rFonts w:ascii="Times New Roman" w:hAnsi="Times New Roman"/>
          <w:b/>
          <w:sz w:val="28"/>
          <w:szCs w:val="28"/>
        </w:rPr>
        <w:t xml:space="preserve">заседание антитеррористической комиссии </w:t>
      </w:r>
    </w:p>
    <w:p w:rsidR="00CC7411" w:rsidRPr="00CC7411" w:rsidRDefault="00CC7411" w:rsidP="00CC74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7411">
        <w:rPr>
          <w:rFonts w:ascii="Times New Roman" w:hAnsi="Times New Roman"/>
          <w:b/>
          <w:sz w:val="28"/>
          <w:szCs w:val="28"/>
        </w:rPr>
        <w:t>в Тюлячинском муниципальном районе</w:t>
      </w:r>
    </w:p>
    <w:p w:rsidR="00CC7411" w:rsidRDefault="00CC7411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7A4" w:rsidRPr="00CC7411" w:rsidRDefault="00CC7411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>27 апреля 2018 года в актовом зале администрации прошло очередное заседание антитеррористической комиссии в Тюлячинском муниципальном районе. На повестке дня рассматривали следующие вопросы:</w:t>
      </w:r>
    </w:p>
    <w:p w:rsidR="003E798C" w:rsidRPr="00CC7411" w:rsidRDefault="003E798C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 xml:space="preserve">1.О мерах по обеспечению антитеррористической безопасности в период подготовки и проведения </w:t>
      </w:r>
      <w:proofErr w:type="gramStart"/>
      <w:r w:rsidRPr="00CC7411">
        <w:rPr>
          <w:rFonts w:ascii="Times New Roman" w:hAnsi="Times New Roman"/>
          <w:sz w:val="28"/>
          <w:szCs w:val="28"/>
        </w:rPr>
        <w:t>массовых культурных мероприятий</w:t>
      </w:r>
      <w:proofErr w:type="gramEnd"/>
      <w:r w:rsidRPr="00CC7411">
        <w:rPr>
          <w:rFonts w:ascii="Times New Roman" w:hAnsi="Times New Roman"/>
          <w:sz w:val="28"/>
          <w:szCs w:val="28"/>
        </w:rPr>
        <w:t xml:space="preserve"> посвященных празднованию 9 мая - 73-ой годовщины Победы в Великой Отечественной войне, 1 мая, Сабантуй -2018 года – 16</w:t>
      </w:r>
      <w:r w:rsidR="00D83111" w:rsidRPr="00CC7411">
        <w:rPr>
          <w:rFonts w:ascii="Times New Roman" w:hAnsi="Times New Roman"/>
          <w:sz w:val="28"/>
          <w:szCs w:val="28"/>
        </w:rPr>
        <w:t>, 17</w:t>
      </w:r>
      <w:r w:rsidRPr="00CC7411">
        <w:rPr>
          <w:rFonts w:ascii="Times New Roman" w:hAnsi="Times New Roman"/>
          <w:sz w:val="28"/>
          <w:szCs w:val="28"/>
        </w:rPr>
        <w:t xml:space="preserve"> июня 2018</w:t>
      </w:r>
      <w:r w:rsidR="00D83111" w:rsidRPr="00CC7411">
        <w:rPr>
          <w:rFonts w:ascii="Times New Roman" w:hAnsi="Times New Roman"/>
          <w:sz w:val="28"/>
          <w:szCs w:val="28"/>
        </w:rPr>
        <w:t xml:space="preserve"> г., а также профилактика терроризма в период подготовки и проведения матчей чемпионата мира по футболу FIFA 2018 года.</w:t>
      </w:r>
      <w:r w:rsidRPr="00CC7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411">
        <w:rPr>
          <w:rFonts w:ascii="Times New Roman" w:hAnsi="Times New Roman"/>
          <w:sz w:val="28"/>
          <w:szCs w:val="28"/>
        </w:rPr>
        <w:t xml:space="preserve">Докладчик: </w:t>
      </w:r>
      <w:r w:rsidR="00C53114" w:rsidRPr="00CC7411">
        <w:rPr>
          <w:rFonts w:ascii="Times New Roman" w:hAnsi="Times New Roman"/>
          <w:sz w:val="28"/>
          <w:szCs w:val="28"/>
        </w:rPr>
        <w:t xml:space="preserve"> </w:t>
      </w:r>
      <w:r w:rsidRPr="00CC7411">
        <w:rPr>
          <w:rFonts w:ascii="Times New Roman" w:hAnsi="Times New Roman"/>
          <w:sz w:val="28"/>
          <w:szCs w:val="28"/>
        </w:rPr>
        <w:t>начальник</w:t>
      </w:r>
      <w:proofErr w:type="gramEnd"/>
      <w:r w:rsidRPr="00CC7411">
        <w:rPr>
          <w:rFonts w:ascii="Times New Roman" w:hAnsi="Times New Roman"/>
          <w:sz w:val="28"/>
          <w:szCs w:val="28"/>
        </w:rPr>
        <w:t xml:space="preserve"> отделения МВД России по Тюлячинскому муниципальному району </w:t>
      </w:r>
      <w:r w:rsidR="00CC7411" w:rsidRPr="00CC7411">
        <w:rPr>
          <w:rFonts w:ascii="Times New Roman" w:hAnsi="Times New Roman"/>
          <w:sz w:val="28"/>
          <w:szCs w:val="28"/>
        </w:rPr>
        <w:t>Зарипов И.С.</w:t>
      </w:r>
    </w:p>
    <w:p w:rsidR="0069090B" w:rsidRPr="00CC7411" w:rsidRDefault="003E798C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 xml:space="preserve">2.О состоянии работы по профилактике терроризма и экстремизма в </w:t>
      </w:r>
      <w:proofErr w:type="spellStart"/>
      <w:r w:rsidRPr="00CC7411">
        <w:rPr>
          <w:rFonts w:ascii="Times New Roman" w:hAnsi="Times New Roman"/>
          <w:sz w:val="28"/>
          <w:szCs w:val="28"/>
        </w:rPr>
        <w:t>Шадкинском</w:t>
      </w:r>
      <w:proofErr w:type="spellEnd"/>
      <w:r w:rsidRPr="00CC74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C7411">
        <w:rPr>
          <w:rFonts w:ascii="Times New Roman" w:hAnsi="Times New Roman"/>
          <w:sz w:val="28"/>
          <w:szCs w:val="28"/>
        </w:rPr>
        <w:t>Большемешском</w:t>
      </w:r>
      <w:proofErr w:type="spellEnd"/>
      <w:r w:rsidRPr="00CC7411">
        <w:rPr>
          <w:rFonts w:ascii="Times New Roman" w:hAnsi="Times New Roman"/>
          <w:sz w:val="28"/>
          <w:szCs w:val="28"/>
        </w:rPr>
        <w:t xml:space="preserve"> сельских поселений. Докладчики: глава </w:t>
      </w:r>
      <w:proofErr w:type="spellStart"/>
      <w:r w:rsidRPr="00CC7411">
        <w:rPr>
          <w:rFonts w:ascii="Times New Roman" w:hAnsi="Times New Roman"/>
          <w:sz w:val="28"/>
          <w:szCs w:val="28"/>
        </w:rPr>
        <w:t>Шадкинского</w:t>
      </w:r>
      <w:proofErr w:type="spellEnd"/>
      <w:r w:rsidRPr="00CC74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C7411">
        <w:rPr>
          <w:rFonts w:ascii="Times New Roman" w:hAnsi="Times New Roman"/>
          <w:sz w:val="28"/>
          <w:szCs w:val="28"/>
        </w:rPr>
        <w:t>Кадыйров</w:t>
      </w:r>
      <w:proofErr w:type="spellEnd"/>
      <w:r w:rsidRPr="00CC7411">
        <w:rPr>
          <w:rFonts w:ascii="Times New Roman" w:hAnsi="Times New Roman"/>
          <w:sz w:val="28"/>
          <w:szCs w:val="28"/>
        </w:rPr>
        <w:t xml:space="preserve"> Ф.Г., глава Большемешского сельск</w:t>
      </w:r>
      <w:r w:rsidR="00D83111" w:rsidRPr="00CC7411">
        <w:rPr>
          <w:rFonts w:ascii="Times New Roman" w:hAnsi="Times New Roman"/>
          <w:sz w:val="28"/>
          <w:szCs w:val="28"/>
        </w:rPr>
        <w:t>ого</w:t>
      </w:r>
      <w:r w:rsidRPr="00CC7411">
        <w:rPr>
          <w:rFonts w:ascii="Times New Roman" w:hAnsi="Times New Roman"/>
          <w:sz w:val="28"/>
          <w:szCs w:val="28"/>
        </w:rPr>
        <w:t xml:space="preserve"> поселени</w:t>
      </w:r>
      <w:r w:rsidR="00D83111" w:rsidRPr="00CC7411">
        <w:rPr>
          <w:rFonts w:ascii="Times New Roman" w:hAnsi="Times New Roman"/>
          <w:sz w:val="28"/>
          <w:szCs w:val="28"/>
        </w:rPr>
        <w:t>я</w:t>
      </w:r>
      <w:r w:rsidRPr="00CC74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411">
        <w:rPr>
          <w:rFonts w:ascii="Times New Roman" w:hAnsi="Times New Roman"/>
          <w:sz w:val="28"/>
          <w:szCs w:val="28"/>
        </w:rPr>
        <w:t>Маннапов</w:t>
      </w:r>
      <w:proofErr w:type="spellEnd"/>
      <w:r w:rsidRPr="00CC7411">
        <w:rPr>
          <w:rFonts w:ascii="Times New Roman" w:hAnsi="Times New Roman"/>
          <w:sz w:val="28"/>
          <w:szCs w:val="28"/>
        </w:rPr>
        <w:t xml:space="preserve"> Г.А.</w:t>
      </w:r>
    </w:p>
    <w:p w:rsidR="003E798C" w:rsidRPr="00CC7411" w:rsidRDefault="00BC27A4" w:rsidP="000A50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>3</w:t>
      </w:r>
      <w:r w:rsidR="003E798C" w:rsidRPr="00CC7411">
        <w:rPr>
          <w:rFonts w:ascii="Times New Roman" w:hAnsi="Times New Roman"/>
          <w:sz w:val="28"/>
          <w:szCs w:val="28"/>
        </w:rPr>
        <w:t xml:space="preserve">. </w:t>
      </w:r>
      <w:r w:rsidR="000A5078" w:rsidRPr="00CC7411">
        <w:rPr>
          <w:rFonts w:ascii="Times New Roman" w:hAnsi="Times New Roman"/>
          <w:sz w:val="28"/>
          <w:szCs w:val="28"/>
        </w:rPr>
        <w:t>Выполнение мероприяти</w:t>
      </w:r>
      <w:r w:rsidR="0040265F" w:rsidRPr="00CC7411">
        <w:rPr>
          <w:rFonts w:ascii="Times New Roman" w:hAnsi="Times New Roman"/>
          <w:sz w:val="28"/>
          <w:szCs w:val="28"/>
        </w:rPr>
        <w:t>й</w:t>
      </w:r>
      <w:r w:rsidR="000A5078" w:rsidRPr="00CC7411">
        <w:rPr>
          <w:rFonts w:ascii="Times New Roman" w:hAnsi="Times New Roman"/>
          <w:sz w:val="28"/>
          <w:szCs w:val="28"/>
        </w:rPr>
        <w:t xml:space="preserve"> муниципальной программы «Профилактика терроризма и экстремизма </w:t>
      </w:r>
      <w:proofErr w:type="gramStart"/>
      <w:r w:rsidR="000A5078" w:rsidRPr="00CC7411">
        <w:rPr>
          <w:rFonts w:ascii="Times New Roman" w:hAnsi="Times New Roman"/>
          <w:sz w:val="28"/>
          <w:szCs w:val="28"/>
        </w:rPr>
        <w:t>в  Тюлячинском</w:t>
      </w:r>
      <w:proofErr w:type="gramEnd"/>
      <w:r w:rsidR="000A5078" w:rsidRPr="00CC7411">
        <w:rPr>
          <w:rFonts w:ascii="Times New Roman" w:hAnsi="Times New Roman"/>
          <w:sz w:val="28"/>
          <w:szCs w:val="28"/>
        </w:rPr>
        <w:t xml:space="preserve"> муниципальном районе на 2018-2020 годы» за 1 квартал 2018 года муниципальными учреждения, отраслевыми отделами Исполнительного комитета района.</w:t>
      </w:r>
      <w:r w:rsidR="003E798C" w:rsidRPr="00CC7411">
        <w:rPr>
          <w:rFonts w:ascii="Times New Roman" w:hAnsi="Times New Roman"/>
          <w:sz w:val="28"/>
          <w:szCs w:val="28"/>
        </w:rPr>
        <w:t xml:space="preserve"> </w:t>
      </w:r>
      <w:r w:rsidR="007D27B9" w:rsidRPr="00CC7411">
        <w:rPr>
          <w:rFonts w:ascii="Times New Roman" w:hAnsi="Times New Roman"/>
          <w:sz w:val="28"/>
          <w:szCs w:val="28"/>
        </w:rPr>
        <w:t>Докладчик: з</w:t>
      </w:r>
      <w:r w:rsidR="003E798C" w:rsidRPr="00CC7411">
        <w:rPr>
          <w:rFonts w:ascii="Times New Roman" w:hAnsi="Times New Roman"/>
          <w:sz w:val="28"/>
          <w:szCs w:val="28"/>
        </w:rPr>
        <w:t xml:space="preserve">аместитель председателя комиссии, руководитель аппарата Совета Тюлячинского муниципального района </w:t>
      </w:r>
      <w:proofErr w:type="spellStart"/>
      <w:r w:rsidR="003E798C" w:rsidRPr="00CC7411">
        <w:rPr>
          <w:rFonts w:ascii="Times New Roman" w:hAnsi="Times New Roman"/>
          <w:sz w:val="28"/>
          <w:szCs w:val="28"/>
        </w:rPr>
        <w:t>Мубинов</w:t>
      </w:r>
      <w:proofErr w:type="spellEnd"/>
      <w:r w:rsidR="003E798C" w:rsidRPr="00CC7411">
        <w:rPr>
          <w:rFonts w:ascii="Times New Roman" w:hAnsi="Times New Roman"/>
          <w:sz w:val="28"/>
          <w:szCs w:val="28"/>
        </w:rPr>
        <w:t xml:space="preserve"> И.В.</w:t>
      </w:r>
    </w:p>
    <w:p w:rsidR="003E798C" w:rsidRPr="00CC7411" w:rsidRDefault="00BC27A4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>4</w:t>
      </w:r>
      <w:r w:rsidR="003E798C" w:rsidRPr="00CC7411">
        <w:rPr>
          <w:rFonts w:ascii="Times New Roman" w:hAnsi="Times New Roman"/>
          <w:sz w:val="28"/>
          <w:szCs w:val="28"/>
        </w:rPr>
        <w:t xml:space="preserve">.О состоянии антитеррористической защищенности мест летнего отдыха детей. Докладчик: </w:t>
      </w:r>
      <w:r w:rsidR="00C53114" w:rsidRPr="00CC7411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района по социальным вопросам </w:t>
      </w:r>
      <w:proofErr w:type="spellStart"/>
      <w:r w:rsidR="00C53114" w:rsidRPr="00CC7411">
        <w:rPr>
          <w:rFonts w:ascii="Times New Roman" w:hAnsi="Times New Roman"/>
          <w:sz w:val="28"/>
          <w:szCs w:val="28"/>
        </w:rPr>
        <w:t>Галеев</w:t>
      </w:r>
      <w:proofErr w:type="spellEnd"/>
      <w:r w:rsidR="00C53114" w:rsidRPr="00CC7411">
        <w:rPr>
          <w:rFonts w:ascii="Times New Roman" w:hAnsi="Times New Roman"/>
          <w:sz w:val="28"/>
          <w:szCs w:val="28"/>
        </w:rPr>
        <w:t xml:space="preserve"> А.В.</w:t>
      </w:r>
    </w:p>
    <w:p w:rsidR="003E798C" w:rsidRPr="00CC7411" w:rsidRDefault="00BC27A4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>5</w:t>
      </w:r>
      <w:r w:rsidR="003E798C" w:rsidRPr="00CC7411">
        <w:rPr>
          <w:rFonts w:ascii="Times New Roman" w:hAnsi="Times New Roman"/>
          <w:sz w:val="28"/>
          <w:szCs w:val="28"/>
        </w:rPr>
        <w:t xml:space="preserve">. О мерах по профилактике экстремистских проявлений на территории </w:t>
      </w:r>
      <w:r w:rsidR="00D83111" w:rsidRPr="00CC7411">
        <w:rPr>
          <w:rFonts w:ascii="Times New Roman" w:hAnsi="Times New Roman"/>
          <w:sz w:val="28"/>
          <w:szCs w:val="28"/>
        </w:rPr>
        <w:t xml:space="preserve">Тюлячинского муниципального района </w:t>
      </w:r>
      <w:r w:rsidR="003E798C" w:rsidRPr="00CC7411">
        <w:rPr>
          <w:rFonts w:ascii="Times New Roman" w:hAnsi="Times New Roman"/>
          <w:sz w:val="28"/>
          <w:szCs w:val="28"/>
        </w:rPr>
        <w:t xml:space="preserve">в период подготовки и проведения матчей чемпионата мира по футболу FIFA 2018 года. </w:t>
      </w:r>
      <w:r w:rsidR="007D27B9" w:rsidRPr="00CC7411">
        <w:rPr>
          <w:rFonts w:ascii="Times New Roman" w:hAnsi="Times New Roman"/>
          <w:sz w:val="28"/>
          <w:szCs w:val="28"/>
        </w:rPr>
        <w:t>Докладчик: н</w:t>
      </w:r>
      <w:r w:rsidR="003E798C" w:rsidRPr="00CC7411">
        <w:rPr>
          <w:rFonts w:ascii="Times New Roman" w:hAnsi="Times New Roman"/>
          <w:sz w:val="28"/>
          <w:szCs w:val="28"/>
        </w:rPr>
        <w:t xml:space="preserve">ачальник отдела по делам молодежи, спорту и туризму Исполнительного комитета района </w:t>
      </w:r>
      <w:proofErr w:type="spellStart"/>
      <w:r w:rsidR="003E798C" w:rsidRPr="00CC7411">
        <w:rPr>
          <w:rFonts w:ascii="Times New Roman" w:hAnsi="Times New Roman"/>
          <w:sz w:val="28"/>
          <w:szCs w:val="28"/>
        </w:rPr>
        <w:t>Гиниятуллин</w:t>
      </w:r>
      <w:proofErr w:type="spellEnd"/>
      <w:r w:rsidR="003E798C" w:rsidRPr="00CC7411">
        <w:rPr>
          <w:rFonts w:ascii="Times New Roman" w:hAnsi="Times New Roman"/>
          <w:sz w:val="28"/>
          <w:szCs w:val="28"/>
        </w:rPr>
        <w:t xml:space="preserve"> И.С.</w:t>
      </w:r>
    </w:p>
    <w:p w:rsidR="003E798C" w:rsidRPr="00CC7411" w:rsidRDefault="00CC7411" w:rsidP="00690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411">
        <w:rPr>
          <w:rFonts w:ascii="Times New Roman" w:hAnsi="Times New Roman"/>
          <w:sz w:val="28"/>
          <w:szCs w:val="28"/>
        </w:rPr>
        <w:t>По итогам заседания принятое протокольное решение.</w:t>
      </w:r>
    </w:p>
    <w:sectPr w:rsidR="003E798C" w:rsidRPr="00CC7411" w:rsidSect="00E743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2"/>
    <w:rsid w:val="000A5078"/>
    <w:rsid w:val="003E798C"/>
    <w:rsid w:val="0040265F"/>
    <w:rsid w:val="0069090B"/>
    <w:rsid w:val="007D27B9"/>
    <w:rsid w:val="008A2727"/>
    <w:rsid w:val="008C3F22"/>
    <w:rsid w:val="00BC27A4"/>
    <w:rsid w:val="00C53114"/>
    <w:rsid w:val="00CC7411"/>
    <w:rsid w:val="00D83111"/>
    <w:rsid w:val="00E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8EEC-2173-4941-8867-E9BB488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2018-05-02T06:54:00Z</cp:lastPrinted>
  <dcterms:created xsi:type="dcterms:W3CDTF">2018-04-30T06:03:00Z</dcterms:created>
  <dcterms:modified xsi:type="dcterms:W3CDTF">2018-05-04T10:25:00Z</dcterms:modified>
</cp:coreProperties>
</file>